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2423F" w14:textId="77777777" w:rsidR="003B2EB3" w:rsidRPr="00BC2942" w:rsidRDefault="003B2EB3" w:rsidP="008319E8">
      <w:pPr>
        <w:pStyle w:val="Heading1"/>
        <w:pBdr>
          <w:bottom w:val="single" w:sz="12" w:space="1" w:color="4F81BD"/>
        </w:pBdr>
        <w:spacing w:before="0" w:after="0"/>
        <w:rPr>
          <w:rFonts w:eastAsiaTheme="minorEastAsia" w:cstheme="majorHAnsi"/>
          <w:noProof/>
          <w:color w:val="auto"/>
          <w:szCs w:val="22"/>
        </w:rPr>
      </w:pPr>
      <w:r w:rsidRPr="00BC2942">
        <w:rPr>
          <w:rFonts w:cstheme="majorHAnsi"/>
          <w:szCs w:val="22"/>
        </w:rPr>
        <w:t>Washington Report Headlines</w:t>
      </w:r>
    </w:p>
    <w:p w14:paraId="10B435A3" w14:textId="77777777" w:rsidR="007A44F3" w:rsidRPr="00BC2942" w:rsidRDefault="007A44F3" w:rsidP="008319E8">
      <w:pPr>
        <w:pStyle w:val="Heading4"/>
        <w:spacing w:before="0" w:after="0"/>
        <w:rPr>
          <w:rFonts w:asciiTheme="majorHAnsi" w:hAnsiTheme="majorHAnsi" w:cstheme="majorHAnsi"/>
          <w:noProof/>
        </w:rPr>
      </w:pPr>
    </w:p>
    <w:p w14:paraId="68E54B96" w14:textId="77777777" w:rsidR="00416DD8" w:rsidRPr="00416DD8" w:rsidRDefault="00416DD8" w:rsidP="00416DD8">
      <w:pPr>
        <w:spacing w:before="0" w:after="0"/>
        <w:outlineLvl w:val="3"/>
        <w:rPr>
          <w:rFonts w:asciiTheme="majorHAnsi" w:hAnsiTheme="majorHAnsi" w:cstheme="majorHAnsi"/>
          <w:b/>
          <w:noProof/>
        </w:rPr>
      </w:pPr>
      <w:r w:rsidRPr="00416DD8">
        <w:rPr>
          <w:rFonts w:asciiTheme="majorHAnsi" w:hAnsiTheme="majorHAnsi" w:cstheme="majorHAnsi"/>
          <w:b/>
          <w:noProof/>
        </w:rPr>
        <w:t>Congressional &amp; Administration News</w:t>
      </w:r>
    </w:p>
    <w:p w14:paraId="3F91BB58" w14:textId="77777777" w:rsidR="00416DD8" w:rsidRPr="00416DD8" w:rsidRDefault="00416DD8" w:rsidP="00416DD8">
      <w:pPr>
        <w:numPr>
          <w:ilvl w:val="0"/>
          <w:numId w:val="29"/>
        </w:numPr>
        <w:spacing w:before="0" w:after="0"/>
        <w:outlineLvl w:val="3"/>
        <w:rPr>
          <w:rFonts w:asciiTheme="majorHAnsi" w:hAnsiTheme="majorHAnsi" w:cstheme="majorHAnsi"/>
        </w:rPr>
      </w:pPr>
      <w:r w:rsidRPr="00416DD8">
        <w:rPr>
          <w:rFonts w:asciiTheme="majorHAnsi" w:hAnsiTheme="majorHAnsi" w:cstheme="majorHAnsi"/>
        </w:rPr>
        <w:t>What to Know in Washington: Trump Praises Work on Coronavirus</w:t>
      </w:r>
    </w:p>
    <w:p w14:paraId="44D7EC84" w14:textId="77777777" w:rsidR="0072161C" w:rsidRDefault="0072161C" w:rsidP="008319E8">
      <w:pPr>
        <w:pStyle w:val="Heading4"/>
        <w:spacing w:before="0" w:after="0"/>
        <w:rPr>
          <w:rFonts w:asciiTheme="majorHAnsi" w:hAnsiTheme="majorHAnsi" w:cstheme="majorHAnsi"/>
        </w:rPr>
      </w:pPr>
    </w:p>
    <w:p w14:paraId="70BFA7E7" w14:textId="1860638E" w:rsidR="003B2EB3" w:rsidRPr="00BC2942" w:rsidRDefault="00284D73" w:rsidP="008319E8">
      <w:pPr>
        <w:pStyle w:val="Heading4"/>
        <w:spacing w:before="0" w:after="0"/>
        <w:rPr>
          <w:rFonts w:asciiTheme="majorHAnsi" w:hAnsiTheme="majorHAnsi" w:cstheme="majorHAnsi"/>
          <w:b w:val="0"/>
        </w:rPr>
      </w:pPr>
      <w:r>
        <w:rPr>
          <w:rFonts w:asciiTheme="majorHAnsi" w:hAnsiTheme="majorHAnsi" w:cstheme="majorHAnsi"/>
        </w:rPr>
        <w:t>Agriculture</w:t>
      </w:r>
      <w:r w:rsidR="003B2EB3" w:rsidRPr="00BC2942">
        <w:rPr>
          <w:rFonts w:asciiTheme="majorHAnsi" w:hAnsiTheme="majorHAnsi" w:cstheme="majorHAnsi"/>
        </w:rPr>
        <w:t xml:space="preserve"> News</w:t>
      </w:r>
    </w:p>
    <w:p w14:paraId="0E81D166" w14:textId="665EEF75" w:rsidR="008407A2" w:rsidRPr="008407A2" w:rsidRDefault="008407A2" w:rsidP="008407A2">
      <w:pPr>
        <w:pStyle w:val="ListParagraph"/>
        <w:numPr>
          <w:ilvl w:val="0"/>
          <w:numId w:val="29"/>
        </w:numPr>
        <w:spacing w:before="0" w:after="0"/>
        <w:rPr>
          <w:rFonts w:asciiTheme="majorHAnsi" w:hAnsiTheme="majorHAnsi" w:cstheme="majorHAnsi"/>
        </w:rPr>
      </w:pPr>
      <w:r w:rsidRPr="008407A2">
        <w:rPr>
          <w:rFonts w:asciiTheme="majorHAnsi" w:hAnsiTheme="majorHAnsi" w:cstheme="majorHAnsi"/>
        </w:rPr>
        <w:t>Number Of U.S. Farms Down 3% In Five Years</w:t>
      </w:r>
    </w:p>
    <w:p w14:paraId="5AACCF87" w14:textId="77777777" w:rsidR="0072161C" w:rsidRDefault="0072161C" w:rsidP="00416DD8">
      <w:pPr>
        <w:spacing w:before="0" w:after="0"/>
        <w:rPr>
          <w:rFonts w:asciiTheme="majorHAnsi" w:hAnsiTheme="majorHAnsi" w:cstheme="majorHAnsi"/>
          <w:b/>
        </w:rPr>
      </w:pPr>
    </w:p>
    <w:p w14:paraId="123C7CED" w14:textId="2A996B0E" w:rsidR="00416DD8" w:rsidRDefault="00416DD8" w:rsidP="00416DD8">
      <w:pPr>
        <w:spacing w:before="0" w:after="0"/>
        <w:rPr>
          <w:rFonts w:asciiTheme="majorHAnsi" w:hAnsiTheme="majorHAnsi" w:cstheme="majorHAnsi"/>
          <w:b/>
        </w:rPr>
      </w:pPr>
      <w:r w:rsidRPr="00BC2942">
        <w:rPr>
          <w:rFonts w:asciiTheme="majorHAnsi" w:hAnsiTheme="majorHAnsi" w:cstheme="majorHAnsi"/>
          <w:b/>
        </w:rPr>
        <w:t>Federal Employee News</w:t>
      </w:r>
    </w:p>
    <w:p w14:paraId="3591430D" w14:textId="77777777" w:rsidR="00416DD8" w:rsidRPr="00156E1E" w:rsidRDefault="00416DD8" w:rsidP="00416DD8">
      <w:pPr>
        <w:pStyle w:val="Heading1"/>
        <w:numPr>
          <w:ilvl w:val="0"/>
          <w:numId w:val="12"/>
        </w:numPr>
        <w:pBdr>
          <w:bottom w:val="single" w:sz="12" w:space="1" w:color="4F81BD"/>
        </w:pBdr>
        <w:spacing w:before="0" w:after="0"/>
        <w:rPr>
          <w:rFonts w:eastAsiaTheme="minorEastAsia" w:cstheme="majorHAnsi"/>
          <w:b w:val="0"/>
          <w:color w:val="auto"/>
          <w:sz w:val="22"/>
          <w:szCs w:val="22"/>
        </w:rPr>
      </w:pPr>
      <w:r w:rsidRPr="00156E1E">
        <w:rPr>
          <w:rFonts w:eastAsiaTheme="minorEastAsia" w:cstheme="majorHAnsi"/>
          <w:b w:val="0"/>
          <w:bCs/>
          <w:color w:val="auto"/>
          <w:sz w:val="22"/>
          <w:szCs w:val="22"/>
        </w:rPr>
        <w:t>Employment Levels, Pay, Benefits, Other Issues on the Table</w:t>
      </w:r>
    </w:p>
    <w:p w14:paraId="20C610FB" w14:textId="77777777" w:rsidR="00416DD8" w:rsidRDefault="00416DD8" w:rsidP="00416DD8">
      <w:pPr>
        <w:pStyle w:val="Heading1"/>
        <w:numPr>
          <w:ilvl w:val="0"/>
          <w:numId w:val="12"/>
        </w:numPr>
        <w:pBdr>
          <w:bottom w:val="single" w:sz="12" w:space="1" w:color="4F81BD"/>
        </w:pBdr>
        <w:spacing w:before="0" w:after="0"/>
        <w:rPr>
          <w:rFonts w:eastAsiaTheme="minorEastAsia" w:cstheme="majorHAnsi"/>
          <w:b w:val="0"/>
          <w:color w:val="auto"/>
          <w:sz w:val="22"/>
          <w:szCs w:val="22"/>
        </w:rPr>
      </w:pPr>
      <w:r w:rsidRPr="00156E1E">
        <w:rPr>
          <w:rFonts w:eastAsiaTheme="minorEastAsia" w:cstheme="majorHAnsi"/>
          <w:b w:val="0"/>
          <w:color w:val="auto"/>
          <w:sz w:val="22"/>
          <w:szCs w:val="22"/>
        </w:rPr>
        <w:t>TSP Annuity Change Doesn’t Impact Retirement Annuities</w:t>
      </w:r>
    </w:p>
    <w:p w14:paraId="69863D0E" w14:textId="77777777" w:rsidR="00416DD8" w:rsidRDefault="00416DD8" w:rsidP="008D78DE">
      <w:pPr>
        <w:pStyle w:val="Heading1"/>
        <w:pBdr>
          <w:bottom w:val="single" w:sz="12" w:space="1" w:color="4F81BD"/>
        </w:pBdr>
        <w:spacing w:before="0" w:after="0"/>
        <w:rPr>
          <w:rFonts w:cstheme="majorHAnsi"/>
          <w:noProof/>
          <w:szCs w:val="22"/>
        </w:rPr>
      </w:pPr>
    </w:p>
    <w:p w14:paraId="6DA38D5E" w14:textId="74DBE26E" w:rsidR="00D13166" w:rsidRPr="008D78DE" w:rsidRDefault="003B2EB3" w:rsidP="008D78DE">
      <w:pPr>
        <w:pStyle w:val="Heading1"/>
        <w:pBdr>
          <w:bottom w:val="single" w:sz="12" w:space="1" w:color="4F81BD"/>
        </w:pBdr>
        <w:spacing w:before="0" w:after="0"/>
        <w:rPr>
          <w:rFonts w:cstheme="majorHAnsi"/>
          <w:noProof/>
          <w:szCs w:val="22"/>
        </w:rPr>
      </w:pPr>
      <w:r w:rsidRPr="00BC2942">
        <w:rPr>
          <w:rFonts w:cstheme="majorHAnsi"/>
          <w:noProof/>
          <w:szCs w:val="22"/>
        </w:rPr>
        <w:t>Congressional &amp; Administration News</w:t>
      </w:r>
    </w:p>
    <w:p w14:paraId="0E90CAFB" w14:textId="77777777" w:rsidR="007E79A1" w:rsidRPr="007E79A1" w:rsidRDefault="007E79A1" w:rsidP="007E79A1">
      <w:pPr>
        <w:spacing w:before="0" w:after="0"/>
        <w:rPr>
          <w:rFonts w:asciiTheme="majorHAnsi" w:hAnsiTheme="majorHAnsi" w:cstheme="majorHAnsi"/>
        </w:rPr>
      </w:pPr>
      <w:r w:rsidRPr="007E79A1">
        <w:rPr>
          <w:rFonts w:asciiTheme="majorHAnsi" w:eastAsiaTheme="majorEastAsia" w:hAnsiTheme="majorHAnsi" w:cstheme="majorHAnsi"/>
          <w:b/>
          <w:color w:val="4F81BD"/>
          <w:sz w:val="28"/>
        </w:rPr>
        <w:t>What to Know in Washington: Trump Praises Work on Coronavirus</w:t>
      </w:r>
    </w:p>
    <w:p w14:paraId="63C7BD99" w14:textId="77777777" w:rsidR="007E79A1" w:rsidRPr="007E79A1" w:rsidRDefault="007E79A1" w:rsidP="007E79A1">
      <w:pPr>
        <w:shd w:val="clear" w:color="auto" w:fill="FFFFFF"/>
        <w:spacing w:before="0"/>
        <w:rPr>
          <w:rFonts w:asciiTheme="majorHAnsi" w:eastAsia="Times New Roman" w:hAnsiTheme="majorHAnsi" w:cstheme="majorHAnsi"/>
          <w:color w:val="3D3D3D"/>
          <w:szCs w:val="18"/>
        </w:rPr>
      </w:pPr>
      <w:r w:rsidRPr="007E79A1">
        <w:rPr>
          <w:rFonts w:asciiTheme="majorHAnsi" w:eastAsia="Times New Roman" w:hAnsiTheme="majorHAnsi" w:cstheme="majorHAnsi"/>
          <w:color w:val="3D3D3D"/>
          <w:szCs w:val="18"/>
        </w:rPr>
        <w:t xml:space="preserve">February 28, 2020 </w:t>
      </w:r>
    </w:p>
    <w:p w14:paraId="00C17C30" w14:textId="77777777" w:rsidR="007E79A1" w:rsidRPr="007E79A1" w:rsidRDefault="007E79A1" w:rsidP="007E79A1">
      <w:pPr>
        <w:shd w:val="clear" w:color="auto" w:fill="FFFFFF"/>
        <w:spacing w:before="0" w:after="150"/>
        <w:rPr>
          <w:rFonts w:ascii="Arial" w:eastAsia="Times New Roman" w:hAnsi="Arial" w:cs="Arial"/>
          <w:sz w:val="24"/>
          <w:szCs w:val="24"/>
        </w:rPr>
      </w:pPr>
      <w:r w:rsidRPr="007E79A1">
        <w:rPr>
          <w:rFonts w:ascii="Arial" w:eastAsia="Times New Roman" w:hAnsi="Arial" w:cs="Arial"/>
          <w:sz w:val="24"/>
          <w:szCs w:val="24"/>
        </w:rPr>
        <w:t>President Donald Trump said his administration has done an “incredible job” preventing the spread of coronavirus after California’s governor said the state is monitoring 8,400 people for signs of exposure.</w:t>
      </w:r>
    </w:p>
    <w:p w14:paraId="19C5FC9B" w14:textId="77777777" w:rsidR="007E79A1" w:rsidRPr="007E79A1" w:rsidRDefault="007E79A1" w:rsidP="007E79A1">
      <w:pPr>
        <w:shd w:val="clear" w:color="auto" w:fill="FFFFFF"/>
        <w:spacing w:before="0" w:after="150"/>
        <w:rPr>
          <w:rFonts w:ascii="Arial" w:eastAsia="Times New Roman" w:hAnsi="Arial" w:cs="Arial"/>
          <w:sz w:val="24"/>
          <w:szCs w:val="24"/>
        </w:rPr>
      </w:pPr>
      <w:r w:rsidRPr="007E79A1">
        <w:rPr>
          <w:rFonts w:ascii="Arial" w:eastAsia="Times New Roman" w:hAnsi="Arial" w:cs="Arial"/>
          <w:sz w:val="24"/>
          <w:szCs w:val="24"/>
        </w:rPr>
        <w:t>The U.S. has 15 people who contracted the virus “instead of thousands of people,” Trump told reporters yesterday at the White House, adding that most are better. He credited the administration’s decision to close borders, an apparent reference to restrictions on travelers from China.</w:t>
      </w:r>
    </w:p>
    <w:p w14:paraId="5B787E81" w14:textId="77777777" w:rsidR="007E79A1" w:rsidRPr="007E79A1" w:rsidRDefault="007E79A1" w:rsidP="007E79A1">
      <w:pPr>
        <w:shd w:val="clear" w:color="auto" w:fill="FFFFFF"/>
        <w:spacing w:before="0" w:after="150"/>
        <w:rPr>
          <w:rFonts w:ascii="Arial" w:eastAsia="Times New Roman" w:hAnsi="Arial" w:cs="Arial"/>
          <w:sz w:val="24"/>
          <w:szCs w:val="24"/>
        </w:rPr>
      </w:pPr>
      <w:r w:rsidRPr="007E79A1">
        <w:rPr>
          <w:rFonts w:ascii="Arial" w:eastAsia="Times New Roman" w:hAnsi="Arial" w:cs="Arial"/>
          <w:sz w:val="24"/>
          <w:szCs w:val="24"/>
        </w:rPr>
        <w:t>The outbreak has the potential to become a pandemic and is at a decisive stage, the head of the World Health Organization said yesterday. The global economy, meanwhile, is on course for its weakest year since the 2008 financial crisis as the virus damages demand in China and beyond, Bank of America predicted.</w:t>
      </w:r>
    </w:p>
    <w:p w14:paraId="389A090C" w14:textId="77777777" w:rsidR="007E79A1" w:rsidRPr="007E79A1" w:rsidRDefault="007E79A1" w:rsidP="007E79A1">
      <w:pPr>
        <w:shd w:val="clear" w:color="auto" w:fill="FFFFFF"/>
        <w:spacing w:before="0" w:after="150"/>
        <w:rPr>
          <w:rFonts w:ascii="Arial" w:eastAsia="Times New Roman" w:hAnsi="Arial" w:cs="Arial"/>
          <w:sz w:val="24"/>
          <w:szCs w:val="24"/>
        </w:rPr>
      </w:pPr>
      <w:r w:rsidRPr="007E79A1">
        <w:rPr>
          <w:rFonts w:ascii="Arial" w:eastAsia="Times New Roman" w:hAnsi="Arial" w:cs="Arial"/>
          <w:sz w:val="24"/>
          <w:szCs w:val="24"/>
        </w:rPr>
        <w:t>California Gov. Gavin Newsom (D) said the state is monitoring about 8,400 people for signs of the disease after they traveled to Asia.</w:t>
      </w:r>
    </w:p>
    <w:p w14:paraId="0859DBFE" w14:textId="77777777" w:rsidR="007E79A1" w:rsidRPr="007E79A1" w:rsidRDefault="007E79A1" w:rsidP="007E79A1">
      <w:pPr>
        <w:shd w:val="clear" w:color="auto" w:fill="FFFFFF"/>
        <w:spacing w:before="0" w:after="150"/>
        <w:rPr>
          <w:rFonts w:ascii="Arial" w:eastAsia="Times New Roman" w:hAnsi="Arial" w:cs="Arial"/>
          <w:sz w:val="24"/>
          <w:szCs w:val="24"/>
        </w:rPr>
      </w:pPr>
      <w:r w:rsidRPr="007E79A1">
        <w:rPr>
          <w:rFonts w:ascii="Arial" w:eastAsia="Times New Roman" w:hAnsi="Arial" w:cs="Arial"/>
          <w:sz w:val="24"/>
          <w:szCs w:val="24"/>
        </w:rPr>
        <w:t>Trump said the number of infections could increase before getting better, or the virus could go away.</w:t>
      </w:r>
    </w:p>
    <w:p w14:paraId="7A594F73" w14:textId="77777777" w:rsidR="007E79A1" w:rsidRPr="007E79A1" w:rsidRDefault="007E79A1" w:rsidP="007E79A1">
      <w:pPr>
        <w:shd w:val="clear" w:color="auto" w:fill="FFFFFF"/>
        <w:spacing w:before="0" w:after="150"/>
        <w:rPr>
          <w:rFonts w:ascii="Arial" w:eastAsia="Times New Roman" w:hAnsi="Arial" w:cs="Arial"/>
          <w:sz w:val="24"/>
          <w:szCs w:val="24"/>
        </w:rPr>
      </w:pPr>
      <w:r w:rsidRPr="007E79A1">
        <w:rPr>
          <w:rFonts w:ascii="Arial" w:eastAsia="Times New Roman" w:hAnsi="Arial" w:cs="Arial"/>
          <w:sz w:val="24"/>
          <w:szCs w:val="24"/>
        </w:rPr>
        <w:t>The president also said the virus is “really above politics” but went on to criticize Senate Minority Leader Chuck Schumer (D-N.Y.). On Capitol Hill, appropriators continue to negotiate a supplemental spending package to fight the virus.</w:t>
      </w:r>
    </w:p>
    <w:p w14:paraId="4F49E71D" w14:textId="77777777" w:rsidR="007E79A1" w:rsidRPr="007E79A1" w:rsidRDefault="007E79A1" w:rsidP="007E79A1">
      <w:pPr>
        <w:shd w:val="clear" w:color="auto" w:fill="FFFFFF"/>
        <w:spacing w:before="0" w:after="150"/>
        <w:rPr>
          <w:rFonts w:ascii="Arial" w:eastAsia="Times New Roman" w:hAnsi="Arial" w:cs="Arial"/>
          <w:sz w:val="24"/>
          <w:szCs w:val="24"/>
        </w:rPr>
      </w:pPr>
      <w:r w:rsidRPr="007E79A1">
        <w:rPr>
          <w:rFonts w:ascii="Arial" w:eastAsia="Times New Roman" w:hAnsi="Arial" w:cs="Arial"/>
          <w:sz w:val="24"/>
          <w:szCs w:val="24"/>
        </w:rPr>
        <w:t>Lawmakers will likely produce a response measure with more than $4 billion, Senate Appropriations Chairman Richard Shelby (R-Ala.) told reporters yesterday. Appropriators will err on the side of giving slightly too much money and can “figure out a way to get it back” if necessary, Shelby said.</w:t>
      </w:r>
    </w:p>
    <w:p w14:paraId="61341295" w14:textId="77777777" w:rsidR="007E79A1" w:rsidRPr="007E79A1" w:rsidRDefault="007E79A1" w:rsidP="007E79A1">
      <w:pPr>
        <w:shd w:val="clear" w:color="auto" w:fill="FFFFFF"/>
        <w:spacing w:before="0" w:after="150"/>
        <w:rPr>
          <w:rFonts w:ascii="Arial" w:eastAsia="Times New Roman" w:hAnsi="Arial" w:cs="Arial"/>
          <w:sz w:val="24"/>
          <w:szCs w:val="24"/>
        </w:rPr>
      </w:pPr>
      <w:r w:rsidRPr="007E79A1">
        <w:rPr>
          <w:rFonts w:ascii="Arial" w:eastAsia="Times New Roman" w:hAnsi="Arial" w:cs="Arial"/>
          <w:sz w:val="24"/>
          <w:szCs w:val="24"/>
        </w:rPr>
        <w:lastRenderedPageBreak/>
        <w:t>Vice Chairman Patrick Leahy (D-Vt.) said he thinks negotiators can release the bill text by next week, and Shelby agreed. Congress could potentially send the bill to the president’s desk before both chambers leave for a 10-day recess on March 12 if they stick to that schedule.</w:t>
      </w:r>
    </w:p>
    <w:p w14:paraId="25B9D02C" w14:textId="77777777" w:rsidR="007E79A1" w:rsidRPr="007E79A1" w:rsidRDefault="007E79A1" w:rsidP="007E79A1">
      <w:pPr>
        <w:shd w:val="clear" w:color="auto" w:fill="FFFFFF"/>
        <w:spacing w:before="0" w:after="150"/>
        <w:rPr>
          <w:rFonts w:ascii="Arial" w:eastAsia="Times New Roman" w:hAnsi="Arial" w:cs="Arial"/>
          <w:sz w:val="24"/>
          <w:szCs w:val="24"/>
        </w:rPr>
      </w:pPr>
      <w:r w:rsidRPr="007E79A1">
        <w:rPr>
          <w:rFonts w:ascii="Arial" w:eastAsia="Times New Roman" w:hAnsi="Arial" w:cs="Arial"/>
          <w:sz w:val="24"/>
          <w:szCs w:val="24"/>
        </w:rPr>
        <w:t>Sens. Susan Collins (R-Maine) and Jack Reed (D-R.I.) said the White House’s decision to transfer $37 million in funding from the Low Income Home Energy Assistance program to combat the virus would leave seniors and vulnerable families “out in the cold.”</w:t>
      </w:r>
    </w:p>
    <w:p w14:paraId="6473ECFE" w14:textId="77777777" w:rsidR="007E79A1" w:rsidRPr="007E79A1" w:rsidRDefault="007E79A1" w:rsidP="007E79A1">
      <w:pPr>
        <w:shd w:val="clear" w:color="auto" w:fill="FFFFFF"/>
        <w:spacing w:before="0" w:after="150"/>
        <w:rPr>
          <w:rFonts w:ascii="Arial" w:eastAsia="Times New Roman" w:hAnsi="Arial" w:cs="Arial"/>
          <w:sz w:val="24"/>
          <w:szCs w:val="24"/>
        </w:rPr>
      </w:pPr>
      <w:r w:rsidRPr="007E79A1">
        <w:rPr>
          <w:rFonts w:ascii="Arial" w:eastAsia="Times New Roman" w:hAnsi="Arial" w:cs="Arial"/>
          <w:sz w:val="24"/>
          <w:szCs w:val="24"/>
        </w:rPr>
        <w:t>The two senators said that the program is “essential to millions of families who would otherwise be forced to make the impossible choice between paying for heat and paying for food or medicine,”</w:t>
      </w:r>
    </w:p>
    <w:p w14:paraId="4E57B147" w14:textId="77777777" w:rsidR="007E79A1" w:rsidRPr="007E79A1" w:rsidRDefault="007E79A1" w:rsidP="007E79A1">
      <w:pPr>
        <w:shd w:val="clear" w:color="auto" w:fill="FFFFFF"/>
        <w:spacing w:after="150"/>
        <w:rPr>
          <w:rFonts w:ascii="Arial" w:eastAsia="Times New Roman" w:hAnsi="Arial" w:cs="Arial"/>
          <w:sz w:val="24"/>
          <w:szCs w:val="24"/>
        </w:rPr>
      </w:pPr>
      <w:r w:rsidRPr="007E79A1">
        <w:rPr>
          <w:rFonts w:ascii="Arial" w:eastAsia="Times New Roman" w:hAnsi="Arial" w:cs="Arial"/>
          <w:sz w:val="24"/>
          <w:szCs w:val="24"/>
        </w:rPr>
        <w:t xml:space="preserve"> </w:t>
      </w:r>
      <w:r w:rsidRPr="007E79A1">
        <w:rPr>
          <w:rFonts w:ascii="Arial" w:eastAsia="Times New Roman" w:hAnsi="Arial" w:cs="Arial"/>
          <w:b/>
          <w:bCs/>
          <w:sz w:val="24"/>
          <w:szCs w:val="24"/>
        </w:rPr>
        <w:t>U.S. to Expand Coronavirus Tests: </w:t>
      </w:r>
      <w:r w:rsidRPr="007E79A1">
        <w:rPr>
          <w:rFonts w:ascii="Arial" w:eastAsia="Times New Roman" w:hAnsi="Arial" w:cs="Arial"/>
          <w:sz w:val="24"/>
          <w:szCs w:val="24"/>
        </w:rPr>
        <w:t>U.S. health officials will let state and local health labs modify a test for the coronavirus that has been plagued by weeks of delays, in an effort to better keep watch for cases that may be quietly arising in some parts of the country.</w:t>
      </w:r>
    </w:p>
    <w:p w14:paraId="1538C4F1" w14:textId="77777777" w:rsidR="007E79A1" w:rsidRPr="007E79A1" w:rsidRDefault="007E79A1" w:rsidP="007E79A1">
      <w:pPr>
        <w:shd w:val="clear" w:color="auto" w:fill="FFFFFF"/>
        <w:spacing w:before="0" w:after="150"/>
        <w:rPr>
          <w:rFonts w:ascii="Arial" w:eastAsia="Times New Roman" w:hAnsi="Arial" w:cs="Arial"/>
          <w:sz w:val="24"/>
          <w:szCs w:val="24"/>
        </w:rPr>
      </w:pPr>
      <w:r w:rsidRPr="007E79A1">
        <w:rPr>
          <w:rFonts w:ascii="Arial" w:eastAsia="Times New Roman" w:hAnsi="Arial" w:cs="Arial"/>
          <w:sz w:val="24"/>
          <w:szCs w:val="24"/>
        </w:rPr>
        <w:t>Officials from the Centers for Disease Control and Prevention and the Food and Drug Administration held a conference call Wednesday in which they gave permission for state and local labs to drop a troublesome step in the tests that stopped them from being used, said Scott Becker, CEO of the Association of Public Health Laboratories. Becker’s group represents state and local testing labs. </w:t>
      </w:r>
    </w:p>
    <w:p w14:paraId="3DE8045A" w14:textId="77777777" w:rsidR="007E79A1" w:rsidRPr="007E79A1" w:rsidRDefault="007E79A1" w:rsidP="007E79A1">
      <w:pPr>
        <w:shd w:val="clear" w:color="auto" w:fill="FFFFFF"/>
        <w:spacing w:before="0" w:after="150"/>
        <w:rPr>
          <w:rFonts w:ascii="Arial" w:eastAsia="Times New Roman" w:hAnsi="Arial" w:cs="Arial"/>
          <w:sz w:val="24"/>
          <w:szCs w:val="24"/>
        </w:rPr>
      </w:pPr>
      <w:r w:rsidRPr="007E79A1">
        <w:rPr>
          <w:rFonts w:ascii="Arial" w:eastAsia="Times New Roman" w:hAnsi="Arial" w:cs="Arial"/>
          <w:b/>
          <w:bCs/>
          <w:sz w:val="24"/>
          <w:szCs w:val="24"/>
        </w:rPr>
        <w:t>Whistleblower Says HHS Didn’t Protect Workers: </w:t>
      </w:r>
      <w:r w:rsidRPr="007E79A1">
        <w:rPr>
          <w:rFonts w:ascii="Arial" w:eastAsia="Times New Roman" w:hAnsi="Arial" w:cs="Arial"/>
          <w:sz w:val="24"/>
          <w:szCs w:val="24"/>
        </w:rPr>
        <w:t>A whistleblower is accusing Trump’s Health and Human Services Department of a “failure” to protect employees responsible for responding to the outbreak, according to the attorney representing the person making that claim. Federal health workers who received Americans quarantined for possible exposure to the coronavirus were not given proper equipment or training, The Washington Post and The New York Times reported, citing a complaint filed with the Office of Special Counsel. </w:t>
      </w:r>
    </w:p>
    <w:p w14:paraId="08FBD062" w14:textId="77777777" w:rsidR="007E79A1" w:rsidRPr="007E79A1" w:rsidRDefault="007E79A1" w:rsidP="007E79A1">
      <w:pPr>
        <w:shd w:val="clear" w:color="auto" w:fill="FFFFFF"/>
        <w:spacing w:before="113" w:after="150"/>
        <w:outlineLvl w:val="2"/>
        <w:rPr>
          <w:rFonts w:ascii="Arial" w:eastAsia="Times New Roman" w:hAnsi="Arial" w:cs="Arial"/>
          <w:b/>
          <w:bCs/>
          <w:sz w:val="26"/>
          <w:szCs w:val="26"/>
        </w:rPr>
      </w:pPr>
      <w:r w:rsidRPr="007E79A1">
        <w:rPr>
          <w:rFonts w:ascii="Arial" w:eastAsia="Times New Roman" w:hAnsi="Arial" w:cs="Arial"/>
          <w:b/>
          <w:bCs/>
          <w:sz w:val="26"/>
          <w:szCs w:val="26"/>
        </w:rPr>
        <w:t>Happening on the Hill</w:t>
      </w:r>
    </w:p>
    <w:p w14:paraId="3F75F15B" w14:textId="77777777" w:rsidR="007E79A1" w:rsidRPr="007E79A1" w:rsidRDefault="007E79A1" w:rsidP="007E79A1">
      <w:pPr>
        <w:shd w:val="clear" w:color="auto" w:fill="FFFFFF"/>
        <w:spacing w:before="0" w:after="150"/>
        <w:rPr>
          <w:rFonts w:ascii="Arial" w:eastAsia="Times New Roman" w:hAnsi="Arial" w:cs="Arial"/>
          <w:sz w:val="24"/>
          <w:szCs w:val="24"/>
        </w:rPr>
      </w:pPr>
      <w:r w:rsidRPr="007E79A1">
        <w:rPr>
          <w:rFonts w:ascii="Arial" w:eastAsia="Times New Roman" w:hAnsi="Arial" w:cs="Arial"/>
          <w:b/>
          <w:bCs/>
          <w:sz w:val="24"/>
          <w:szCs w:val="24"/>
        </w:rPr>
        <w:t>House to Vote on Vaping Bill:</w:t>
      </w:r>
      <w:r w:rsidRPr="007E79A1">
        <w:rPr>
          <w:rFonts w:ascii="Arial" w:eastAsia="Times New Roman" w:hAnsi="Arial" w:cs="Arial"/>
          <w:sz w:val="24"/>
          <w:szCs w:val="24"/>
        </w:rPr>
        <w:t> The House will vote today on a bill meant to curb youth use of e-cigarettes by banning certain popular flavored tobacco and vaping products, such as mint and menthol. The </w:t>
      </w:r>
      <w:r w:rsidRPr="007E79A1">
        <w:rPr>
          <w:rFonts w:ascii="Arial" w:eastAsia="Times New Roman" w:hAnsi="Arial" w:cs="Arial"/>
          <w:sz w:val="24"/>
          <w:szCs w:val="24"/>
          <w:u w:val="single"/>
        </w:rPr>
        <w:t>legislation</w:t>
      </w:r>
      <w:r w:rsidRPr="007E79A1">
        <w:rPr>
          <w:rFonts w:ascii="Arial" w:eastAsia="Times New Roman" w:hAnsi="Arial" w:cs="Arial"/>
          <w:sz w:val="24"/>
          <w:szCs w:val="24"/>
        </w:rPr>
        <w:t xml:space="preserve"> would impose a tax on e-cigarettes that supporters say is similar to the current tax on traditional cigarettes. The bill gained steam in the House after the White House put forward its own prohibition on some flavored vaping products, but Democrats panned the move as insufficient and instead moved forward with their own, broader flavor ban. </w:t>
      </w:r>
    </w:p>
    <w:p w14:paraId="2AB8FAEA" w14:textId="77777777" w:rsidR="007E79A1" w:rsidRPr="007E79A1" w:rsidRDefault="007E79A1" w:rsidP="007E79A1">
      <w:pPr>
        <w:shd w:val="clear" w:color="auto" w:fill="FFFFFF"/>
        <w:spacing w:before="0" w:after="150"/>
        <w:rPr>
          <w:rFonts w:ascii="Arial" w:eastAsia="Times New Roman" w:hAnsi="Arial" w:cs="Arial"/>
          <w:sz w:val="24"/>
          <w:szCs w:val="24"/>
        </w:rPr>
      </w:pPr>
      <w:r w:rsidRPr="007E79A1">
        <w:rPr>
          <w:rFonts w:ascii="Arial" w:eastAsia="Times New Roman" w:hAnsi="Arial" w:cs="Arial"/>
          <w:b/>
          <w:bCs/>
          <w:sz w:val="24"/>
          <w:szCs w:val="24"/>
        </w:rPr>
        <w:t>Khashoggi Report Sought:</w:t>
      </w:r>
      <w:r w:rsidRPr="007E79A1">
        <w:rPr>
          <w:rFonts w:ascii="Arial" w:eastAsia="Times New Roman" w:hAnsi="Arial" w:cs="Arial"/>
          <w:sz w:val="24"/>
          <w:szCs w:val="24"/>
        </w:rPr>
        <w:t> House Intelligence Chairman </w:t>
      </w:r>
      <w:r w:rsidRPr="007E79A1">
        <w:rPr>
          <w:rFonts w:ascii="Arial" w:eastAsia="Times New Roman" w:hAnsi="Arial" w:cs="Arial"/>
          <w:sz w:val="24"/>
          <w:szCs w:val="24"/>
          <w:u w:val="single"/>
        </w:rPr>
        <w:t>Adam Schiff</w:t>
      </w:r>
      <w:r w:rsidRPr="007E79A1">
        <w:rPr>
          <w:rFonts w:ascii="Arial" w:eastAsia="Times New Roman" w:hAnsi="Arial" w:cs="Arial"/>
          <w:sz w:val="24"/>
          <w:szCs w:val="24"/>
        </w:rPr>
        <w:t xml:space="preserve"> (D-Calif.) yesterday requested that U.S. intelligence officials declassify an annex to a report on the murder of Saudi dissident Jamal Khashoggi, with appropriate redactions. Failure to declassify the annex and produce an unclassified report may raise concerns the White House is “using the classification process impermissibly in order to shield information of intense public interest from public release,” Schiff said in a letter to acting Director of National Intelligence Richard </w:t>
      </w:r>
      <w:proofErr w:type="spellStart"/>
      <w:r w:rsidRPr="007E79A1">
        <w:rPr>
          <w:rFonts w:ascii="Arial" w:eastAsia="Times New Roman" w:hAnsi="Arial" w:cs="Arial"/>
          <w:sz w:val="24"/>
          <w:szCs w:val="24"/>
        </w:rPr>
        <w:t>Grenell</w:t>
      </w:r>
      <w:proofErr w:type="spellEnd"/>
      <w:r w:rsidRPr="007E79A1">
        <w:rPr>
          <w:rFonts w:ascii="Arial" w:eastAsia="Times New Roman" w:hAnsi="Arial" w:cs="Arial"/>
          <w:sz w:val="24"/>
          <w:szCs w:val="24"/>
        </w:rPr>
        <w:t>. </w:t>
      </w:r>
    </w:p>
    <w:p w14:paraId="157EA818" w14:textId="77777777" w:rsidR="007E79A1" w:rsidRPr="007E79A1" w:rsidRDefault="007E79A1" w:rsidP="007E79A1">
      <w:pPr>
        <w:shd w:val="clear" w:color="auto" w:fill="FFFFFF"/>
        <w:spacing w:before="0" w:after="150"/>
        <w:rPr>
          <w:rFonts w:ascii="Arial" w:eastAsia="Times New Roman" w:hAnsi="Arial" w:cs="Arial"/>
          <w:sz w:val="24"/>
          <w:szCs w:val="24"/>
        </w:rPr>
      </w:pPr>
      <w:r w:rsidRPr="007E79A1">
        <w:rPr>
          <w:rFonts w:ascii="Arial" w:eastAsia="Times New Roman" w:hAnsi="Arial" w:cs="Arial"/>
          <w:b/>
          <w:bCs/>
          <w:sz w:val="24"/>
          <w:szCs w:val="24"/>
        </w:rPr>
        <w:t>Troop Cuts in Africa: </w:t>
      </w:r>
      <w:r w:rsidRPr="007E79A1">
        <w:rPr>
          <w:rFonts w:ascii="Arial" w:eastAsia="Times New Roman" w:hAnsi="Arial" w:cs="Arial"/>
          <w:sz w:val="24"/>
          <w:szCs w:val="24"/>
        </w:rPr>
        <w:t>The House Armed Services Committee is likely to try to prevent cutting the U.S. military presence in West Africa if a review conducted by Defense Secretary Mark Esper concludes that the number of troops on the continent has to be reduced, said Chairman </w:t>
      </w:r>
      <w:r w:rsidRPr="007E79A1">
        <w:rPr>
          <w:rFonts w:ascii="Arial" w:eastAsia="Times New Roman" w:hAnsi="Arial" w:cs="Arial"/>
          <w:sz w:val="24"/>
          <w:szCs w:val="24"/>
          <w:u w:val="single"/>
        </w:rPr>
        <w:t>Adam Smith</w:t>
      </w:r>
      <w:r w:rsidRPr="007E79A1">
        <w:rPr>
          <w:rFonts w:ascii="Arial" w:eastAsia="Times New Roman" w:hAnsi="Arial" w:cs="Arial"/>
          <w:sz w:val="24"/>
          <w:szCs w:val="24"/>
        </w:rPr>
        <w:t> (D-Wash.). Esper’s review of global deployments and the focus on Africa Command has prompted concern in Congress who fear that a reduced American presence in Africa would give strategic ground to China and Russia.</w:t>
      </w:r>
    </w:p>
    <w:p w14:paraId="37036654" w14:textId="77777777" w:rsidR="007E79A1" w:rsidRPr="007E79A1" w:rsidRDefault="007E79A1" w:rsidP="007E79A1">
      <w:pPr>
        <w:shd w:val="clear" w:color="auto" w:fill="FFFFFF"/>
        <w:spacing w:before="0" w:after="150"/>
        <w:rPr>
          <w:rFonts w:ascii="Arial" w:eastAsia="Times New Roman" w:hAnsi="Arial" w:cs="Arial"/>
          <w:sz w:val="24"/>
          <w:szCs w:val="24"/>
        </w:rPr>
      </w:pPr>
      <w:r w:rsidRPr="007E79A1">
        <w:rPr>
          <w:rFonts w:ascii="Arial" w:eastAsia="Times New Roman" w:hAnsi="Arial" w:cs="Arial"/>
          <w:b/>
          <w:bCs/>
          <w:sz w:val="24"/>
          <w:szCs w:val="24"/>
        </w:rPr>
        <w:t>More Opioids Legislation Urged: </w:t>
      </w:r>
      <w:r w:rsidRPr="007E79A1">
        <w:rPr>
          <w:rFonts w:ascii="Arial" w:eastAsia="Times New Roman" w:hAnsi="Arial" w:cs="Arial"/>
          <w:sz w:val="24"/>
          <w:szCs w:val="24"/>
        </w:rPr>
        <w:t>House lawmakers from states hit hard by the opioid crisis are seeking action on proposals to authorize more federal funding for prevention programs and expand limits on opioid prescriptions. A bipartisan task force unveiled </w:t>
      </w:r>
      <w:r w:rsidRPr="007E79A1">
        <w:rPr>
          <w:rFonts w:ascii="Arial" w:eastAsia="Times New Roman" w:hAnsi="Arial" w:cs="Arial"/>
          <w:sz w:val="24"/>
          <w:szCs w:val="24"/>
          <w:u w:val="single"/>
        </w:rPr>
        <w:t>a package of 27 bills</w:t>
      </w:r>
      <w:r w:rsidRPr="007E79A1">
        <w:rPr>
          <w:rFonts w:ascii="Arial" w:eastAsia="Times New Roman" w:hAnsi="Arial" w:cs="Arial"/>
          <w:sz w:val="24"/>
          <w:szCs w:val="24"/>
        </w:rPr>
        <w:t xml:space="preserve"> they say have </w:t>
      </w:r>
      <w:r w:rsidRPr="007E79A1">
        <w:rPr>
          <w:rFonts w:ascii="Arial" w:eastAsia="Times New Roman" w:hAnsi="Arial" w:cs="Arial"/>
          <w:sz w:val="24"/>
          <w:szCs w:val="24"/>
        </w:rPr>
        <w:lastRenderedPageBreak/>
        <w:t>wide, bipartisan support. They are trying to gather enough cosponsors to persuade House leaders to put them up for a vote this year.</w:t>
      </w:r>
    </w:p>
    <w:p w14:paraId="1879748B" w14:textId="77777777" w:rsidR="007E79A1" w:rsidRPr="007E79A1" w:rsidRDefault="007E79A1" w:rsidP="007E79A1">
      <w:pPr>
        <w:shd w:val="clear" w:color="auto" w:fill="FFFFFF"/>
        <w:spacing w:before="0" w:after="150"/>
        <w:rPr>
          <w:rFonts w:ascii="Arial" w:eastAsia="Times New Roman" w:hAnsi="Arial" w:cs="Arial"/>
          <w:sz w:val="24"/>
          <w:szCs w:val="24"/>
        </w:rPr>
      </w:pPr>
      <w:r w:rsidRPr="007E79A1">
        <w:rPr>
          <w:rFonts w:ascii="Arial" w:eastAsia="Times New Roman" w:hAnsi="Arial" w:cs="Arial"/>
          <w:sz w:val="24"/>
          <w:szCs w:val="24"/>
        </w:rPr>
        <w:t>“I think we’ll see quite a few of them become law this session,” according to Rep. </w:t>
      </w:r>
      <w:r w:rsidRPr="007E79A1">
        <w:rPr>
          <w:rFonts w:ascii="Arial" w:eastAsia="Times New Roman" w:hAnsi="Arial" w:cs="Arial"/>
          <w:sz w:val="24"/>
          <w:szCs w:val="24"/>
          <w:u w:val="single"/>
        </w:rPr>
        <w:t xml:space="preserve">Annie </w:t>
      </w:r>
      <w:proofErr w:type="spellStart"/>
      <w:r w:rsidRPr="007E79A1">
        <w:rPr>
          <w:rFonts w:ascii="Arial" w:eastAsia="Times New Roman" w:hAnsi="Arial" w:cs="Arial"/>
          <w:sz w:val="24"/>
          <w:szCs w:val="24"/>
          <w:u w:val="single"/>
        </w:rPr>
        <w:t>Kuster</w:t>
      </w:r>
      <w:proofErr w:type="spellEnd"/>
      <w:r w:rsidRPr="007E79A1">
        <w:rPr>
          <w:rFonts w:ascii="Arial" w:eastAsia="Times New Roman" w:hAnsi="Arial" w:cs="Arial"/>
          <w:sz w:val="24"/>
          <w:szCs w:val="24"/>
        </w:rPr>
        <w:t xml:space="preserve"> (D-N.H.), whose state had one of the </w:t>
      </w:r>
      <w:proofErr w:type="spellStart"/>
      <w:r w:rsidRPr="007E79A1">
        <w:rPr>
          <w:rFonts w:ascii="Arial" w:eastAsia="Times New Roman" w:hAnsi="Arial" w:cs="Arial"/>
          <w:sz w:val="24"/>
          <w:szCs w:val="24"/>
        </w:rPr>
        <w:t>the</w:t>
      </w:r>
      <w:proofErr w:type="spellEnd"/>
      <w:r w:rsidRPr="007E79A1">
        <w:rPr>
          <w:rFonts w:ascii="Arial" w:eastAsia="Times New Roman" w:hAnsi="Arial" w:cs="Arial"/>
          <w:sz w:val="24"/>
          <w:szCs w:val="24"/>
        </w:rPr>
        <w:t xml:space="preserve"> highest rates of overdose deaths in 2017 and 2018. </w:t>
      </w:r>
      <w:proofErr w:type="spellStart"/>
      <w:r w:rsidRPr="007E79A1">
        <w:rPr>
          <w:rFonts w:ascii="Arial" w:eastAsia="Times New Roman" w:hAnsi="Arial" w:cs="Arial"/>
          <w:sz w:val="24"/>
          <w:szCs w:val="24"/>
        </w:rPr>
        <w:t>Kuster</w:t>
      </w:r>
      <w:proofErr w:type="spellEnd"/>
      <w:r w:rsidRPr="007E79A1">
        <w:rPr>
          <w:rFonts w:ascii="Arial" w:eastAsia="Times New Roman" w:hAnsi="Arial" w:cs="Arial"/>
          <w:sz w:val="24"/>
          <w:szCs w:val="24"/>
        </w:rPr>
        <w:t xml:space="preserve"> leads the Bipartisan Opioids Task Force. The push comes after the CDC said overdose deaths fell slightly from previous years, and Senate Republican leaders have shown little interest in taking up any stand-alone health legislation.</w:t>
      </w:r>
    </w:p>
    <w:p w14:paraId="0678ABAD" w14:textId="77777777" w:rsidR="007E79A1" w:rsidRPr="007E79A1" w:rsidRDefault="007E79A1" w:rsidP="007E79A1">
      <w:pPr>
        <w:shd w:val="clear" w:color="auto" w:fill="FFFFFF"/>
        <w:spacing w:before="0" w:after="150"/>
        <w:rPr>
          <w:rFonts w:ascii="Arial" w:eastAsia="Times New Roman" w:hAnsi="Arial" w:cs="Arial"/>
          <w:sz w:val="24"/>
          <w:szCs w:val="24"/>
        </w:rPr>
      </w:pPr>
      <w:r w:rsidRPr="007E79A1">
        <w:rPr>
          <w:rFonts w:ascii="Arial" w:eastAsia="Times New Roman" w:hAnsi="Arial" w:cs="Arial"/>
          <w:b/>
          <w:bCs/>
          <w:sz w:val="24"/>
          <w:szCs w:val="24"/>
        </w:rPr>
        <w:t>‘Rip and Replace’ Huawei Bill: </w:t>
      </w:r>
      <w:r w:rsidRPr="007E79A1">
        <w:rPr>
          <w:rFonts w:ascii="Arial" w:eastAsia="Times New Roman" w:hAnsi="Arial" w:cs="Arial"/>
          <w:sz w:val="24"/>
          <w:szCs w:val="24"/>
        </w:rPr>
        <w:t>The Senate has passed by voice vote a bill that would authorize the Federal Communications Commission to help companies “rip and replace” any Huawei and ZTE telecommunications equipment. The bill was passed by the House in December and now heads to Trump. It would direct the FCC to provide subsidies to telecom companies to replace equipment from federally banned companies, which include Chinese companies Huawei and ZTE. The FCC adopted an order in November that levied a similar ban on using assistance from the Universal Service Fund to buy equipment and services from Huawei and ZTE.</w:t>
      </w:r>
    </w:p>
    <w:p w14:paraId="5E5EC1A5" w14:textId="77777777" w:rsidR="007E79A1" w:rsidRPr="007E79A1" w:rsidRDefault="007E79A1" w:rsidP="007E79A1">
      <w:pPr>
        <w:shd w:val="clear" w:color="auto" w:fill="FFFFFF"/>
        <w:spacing w:before="113" w:after="150"/>
        <w:outlineLvl w:val="2"/>
        <w:rPr>
          <w:rFonts w:ascii="Arial" w:eastAsia="Times New Roman" w:hAnsi="Arial" w:cs="Arial"/>
          <w:b/>
          <w:bCs/>
          <w:sz w:val="26"/>
          <w:szCs w:val="26"/>
        </w:rPr>
      </w:pPr>
      <w:r w:rsidRPr="007E79A1">
        <w:rPr>
          <w:rFonts w:ascii="Arial" w:eastAsia="Times New Roman" w:hAnsi="Arial" w:cs="Arial"/>
          <w:b/>
          <w:bCs/>
          <w:sz w:val="26"/>
          <w:szCs w:val="26"/>
        </w:rPr>
        <w:t>Elections, Politics &amp; Policy</w:t>
      </w:r>
    </w:p>
    <w:p w14:paraId="7437C0D0" w14:textId="77777777" w:rsidR="007E79A1" w:rsidRPr="007E79A1" w:rsidRDefault="007E79A1" w:rsidP="007E79A1">
      <w:pPr>
        <w:shd w:val="clear" w:color="auto" w:fill="FFFFFF"/>
        <w:spacing w:before="0" w:after="150"/>
        <w:rPr>
          <w:rFonts w:ascii="Arial" w:eastAsia="Times New Roman" w:hAnsi="Arial" w:cs="Arial"/>
          <w:sz w:val="24"/>
          <w:szCs w:val="24"/>
        </w:rPr>
      </w:pPr>
      <w:r w:rsidRPr="007E79A1">
        <w:rPr>
          <w:rFonts w:ascii="Arial" w:eastAsia="Times New Roman" w:hAnsi="Arial" w:cs="Arial"/>
          <w:b/>
          <w:bCs/>
          <w:sz w:val="24"/>
          <w:szCs w:val="24"/>
        </w:rPr>
        <w:t>Biden Tries to Defy History: </w:t>
      </w:r>
      <w:r w:rsidRPr="007E79A1">
        <w:rPr>
          <w:rFonts w:ascii="Arial" w:eastAsia="Times New Roman" w:hAnsi="Arial" w:cs="Arial"/>
          <w:sz w:val="24"/>
          <w:szCs w:val="24"/>
        </w:rPr>
        <w:t>Despite leading national Democratic primary polls for more than a year—often by wide margins—former Vice President Joe Biden’s national polling numbers collapsed in the days following his fourth-place finish in the tumultuous Iowa caucuses. He’s not the only perceived frontrunner to falter in recent elections. Biden joins five other candidates since 1988 who lost their national polling lead after the Iowa caucuses; none of the others were able to recover from their decline. Biden’s path to the nomination seems uncertain. Since Iowa, he has placed fifth in New Hampshire and a distant second in Nevada and now trails Sen. </w:t>
      </w:r>
      <w:r w:rsidRPr="007E79A1">
        <w:rPr>
          <w:rFonts w:ascii="Arial" w:eastAsia="Times New Roman" w:hAnsi="Arial" w:cs="Arial"/>
          <w:sz w:val="24"/>
          <w:szCs w:val="24"/>
          <w:u w:val="single"/>
        </w:rPr>
        <w:t>Bernie Sanders</w:t>
      </w:r>
      <w:r w:rsidRPr="007E79A1">
        <w:rPr>
          <w:rFonts w:ascii="Arial" w:eastAsia="Times New Roman" w:hAnsi="Arial" w:cs="Arial"/>
          <w:sz w:val="24"/>
          <w:szCs w:val="24"/>
        </w:rPr>
        <w:t> (I-Vt.) by about 11 points nationally. Now he’s banking on a win in South Carolina on Saturday to reverse his downward trajectory before Super Tuesday. </w:t>
      </w:r>
    </w:p>
    <w:p w14:paraId="19ECDEA8" w14:textId="77777777" w:rsidR="007E79A1" w:rsidRPr="007E79A1" w:rsidRDefault="007E79A1" w:rsidP="007E79A1">
      <w:pPr>
        <w:shd w:val="clear" w:color="auto" w:fill="FFFFFF"/>
        <w:spacing w:before="0" w:after="150"/>
        <w:rPr>
          <w:rFonts w:ascii="Arial" w:eastAsia="Times New Roman" w:hAnsi="Arial" w:cs="Arial"/>
          <w:sz w:val="24"/>
          <w:szCs w:val="24"/>
        </w:rPr>
      </w:pPr>
      <w:r w:rsidRPr="007E79A1">
        <w:rPr>
          <w:rFonts w:ascii="Arial" w:eastAsia="Times New Roman" w:hAnsi="Arial" w:cs="Arial"/>
          <w:b/>
          <w:bCs/>
          <w:sz w:val="24"/>
          <w:szCs w:val="24"/>
        </w:rPr>
        <w:t>Bloomberg Releases More Health Details: </w:t>
      </w:r>
      <w:r w:rsidRPr="007E79A1">
        <w:rPr>
          <w:rFonts w:ascii="Arial" w:eastAsia="Times New Roman" w:hAnsi="Arial" w:cs="Arial"/>
          <w:sz w:val="24"/>
          <w:szCs w:val="24"/>
        </w:rPr>
        <w:t>Former New York City Mayor Mike Bloomberg released details of a recent cardiac exam and challenged Sanders, who had a heart attack last year, to do the same. Bloomberg is specifically calling on Sanders to release his “left ventricular ejection fraction”—or the amount of blood his heart pumps with each contraction. It is a key piece of data cardiologists would use to assess his health. Bloomberg’s doctor said his rate of 60% to 65% was “normal.</w:t>
      </w:r>
      <w:proofErr w:type="gramStart"/>
      <w:r w:rsidRPr="007E79A1">
        <w:rPr>
          <w:rFonts w:ascii="Arial" w:eastAsia="Times New Roman" w:hAnsi="Arial" w:cs="Arial"/>
          <w:sz w:val="24"/>
          <w:szCs w:val="24"/>
        </w:rPr>
        <w:t>” .</w:t>
      </w:r>
      <w:proofErr w:type="gramEnd"/>
    </w:p>
    <w:p w14:paraId="2F268682" w14:textId="77777777" w:rsidR="007E79A1" w:rsidRPr="007E79A1" w:rsidRDefault="007E79A1" w:rsidP="007E79A1">
      <w:pPr>
        <w:shd w:val="clear" w:color="auto" w:fill="FFFFFF"/>
        <w:spacing w:before="0" w:after="150"/>
        <w:rPr>
          <w:rFonts w:ascii="Arial" w:eastAsia="Times New Roman" w:hAnsi="Arial" w:cs="Arial"/>
          <w:sz w:val="24"/>
          <w:szCs w:val="24"/>
        </w:rPr>
      </w:pPr>
      <w:r w:rsidRPr="007E79A1">
        <w:rPr>
          <w:rFonts w:ascii="Arial" w:eastAsia="Times New Roman" w:hAnsi="Arial" w:cs="Arial"/>
          <w:b/>
          <w:bCs/>
          <w:sz w:val="24"/>
          <w:szCs w:val="24"/>
        </w:rPr>
        <w:t>Iowa Recount Confirms Buttigieg Caucus Win:</w:t>
      </w:r>
      <w:r w:rsidRPr="007E79A1">
        <w:rPr>
          <w:rFonts w:ascii="Arial" w:eastAsia="Times New Roman" w:hAnsi="Arial" w:cs="Arial"/>
          <w:sz w:val="24"/>
          <w:szCs w:val="24"/>
        </w:rPr>
        <w:t> The Iowa Democratic Party said yesterday that a partial recount of the Feb. 3 caucuses confirmed Pete Buttigieg’s lead with 14 delegates and Sanders in second place with 12. The Buttigieg and Sanders campaigns had asked for the recount of 23 precincts after the reporting of the results was marred from the beginning by problems with a smartphone app that didn’t work and a backup telephone hotline that was jammed by calls from supporters of Trump. The Iowa Democratic Party’s state central committee is expected to certify the results Saturday. The Associated Press, which hasn’t called the race, said it would update its tally of the national delegates won after that vote.</w:t>
      </w:r>
    </w:p>
    <w:p w14:paraId="7402FAE5" w14:textId="77777777" w:rsidR="007E79A1" w:rsidRPr="007E79A1" w:rsidRDefault="007E79A1" w:rsidP="007E79A1">
      <w:pPr>
        <w:shd w:val="clear" w:color="auto" w:fill="FFFFFF"/>
        <w:spacing w:before="0" w:after="150"/>
        <w:rPr>
          <w:rFonts w:ascii="Arial" w:eastAsia="Times New Roman" w:hAnsi="Arial" w:cs="Arial"/>
          <w:sz w:val="24"/>
          <w:szCs w:val="24"/>
        </w:rPr>
      </w:pPr>
      <w:r w:rsidRPr="007E79A1">
        <w:rPr>
          <w:rFonts w:ascii="Arial" w:eastAsia="Times New Roman" w:hAnsi="Arial" w:cs="Arial"/>
          <w:sz w:val="24"/>
          <w:szCs w:val="24"/>
        </w:rPr>
        <w:t>Meanwhile, Buttigieg met with about 10 members of the Congressional Black Caucus yesterday, as polls show the candidate struggling to win African-American supporters and to expand his coalition in southern states like South Carolina. Rep. </w:t>
      </w:r>
      <w:r w:rsidRPr="007E79A1">
        <w:rPr>
          <w:rFonts w:ascii="Arial" w:eastAsia="Times New Roman" w:hAnsi="Arial" w:cs="Arial"/>
          <w:sz w:val="24"/>
          <w:szCs w:val="24"/>
          <w:u w:val="single"/>
        </w:rPr>
        <w:t>Anthony Brown</w:t>
      </w:r>
      <w:r w:rsidRPr="007E79A1">
        <w:rPr>
          <w:rFonts w:ascii="Arial" w:eastAsia="Times New Roman" w:hAnsi="Arial" w:cs="Arial"/>
          <w:sz w:val="24"/>
          <w:szCs w:val="24"/>
        </w:rPr>
        <w:t> (D-Md.), who has endorsed Buttigieg and hosted the get-together, said Buttigieg was “well received and will continue to engage and listen.” One-fifth of the caucus participated.</w:t>
      </w:r>
    </w:p>
    <w:p w14:paraId="316022F2" w14:textId="77777777" w:rsidR="007E79A1" w:rsidRPr="007E79A1" w:rsidRDefault="007E79A1" w:rsidP="007E79A1">
      <w:pPr>
        <w:shd w:val="clear" w:color="auto" w:fill="FFFFFF"/>
        <w:spacing w:before="0" w:after="150"/>
        <w:rPr>
          <w:rFonts w:ascii="Arial" w:eastAsia="Times New Roman" w:hAnsi="Arial" w:cs="Arial"/>
          <w:sz w:val="24"/>
          <w:szCs w:val="24"/>
        </w:rPr>
      </w:pPr>
      <w:r w:rsidRPr="007E79A1">
        <w:rPr>
          <w:rFonts w:ascii="Arial" w:eastAsia="Times New Roman" w:hAnsi="Arial" w:cs="Arial"/>
          <w:b/>
          <w:bCs/>
          <w:sz w:val="24"/>
          <w:szCs w:val="24"/>
        </w:rPr>
        <w:t>Bannon Hosts a Dinner of International Populist Leaders: </w:t>
      </w:r>
      <w:r w:rsidRPr="007E79A1">
        <w:rPr>
          <w:rFonts w:ascii="Arial" w:eastAsia="Times New Roman" w:hAnsi="Arial" w:cs="Arial"/>
          <w:sz w:val="24"/>
          <w:szCs w:val="24"/>
        </w:rPr>
        <w:t xml:space="preserve">As Trump grappled with a public health crisis that could threaten his re-election, his former chief strategist was across the street from the White House dining with a group of like-minded Europeans and Latin Americans to plot the next wave </w:t>
      </w:r>
      <w:r w:rsidRPr="007E79A1">
        <w:rPr>
          <w:rFonts w:ascii="Arial" w:eastAsia="Times New Roman" w:hAnsi="Arial" w:cs="Arial"/>
          <w:sz w:val="24"/>
          <w:szCs w:val="24"/>
        </w:rPr>
        <w:lastRenderedPageBreak/>
        <w:t xml:space="preserve">of a global surge in right-wing populism. Steve Bannon, an architect of Trump’s 2016 victory who became a senior White House aide, hosted the dinner Wednesday night for Nigel Farage, a key figure in the movement that led to Brexit; Jerome Riviere, a leader in France’s right-wing National Rally party and member of the European Parliament; Eduardo </w:t>
      </w:r>
      <w:proofErr w:type="spellStart"/>
      <w:r w:rsidRPr="007E79A1">
        <w:rPr>
          <w:rFonts w:ascii="Arial" w:eastAsia="Times New Roman" w:hAnsi="Arial" w:cs="Arial"/>
          <w:sz w:val="24"/>
          <w:szCs w:val="24"/>
        </w:rPr>
        <w:t>Bolsonaro</w:t>
      </w:r>
      <w:proofErr w:type="spellEnd"/>
      <w:r w:rsidRPr="007E79A1">
        <w:rPr>
          <w:rFonts w:ascii="Arial" w:eastAsia="Times New Roman" w:hAnsi="Arial" w:cs="Arial"/>
          <w:sz w:val="24"/>
          <w:szCs w:val="24"/>
        </w:rPr>
        <w:t xml:space="preserve">, a son of Brazilian President Jair </w:t>
      </w:r>
      <w:proofErr w:type="spellStart"/>
      <w:r w:rsidRPr="007E79A1">
        <w:rPr>
          <w:rFonts w:ascii="Arial" w:eastAsia="Times New Roman" w:hAnsi="Arial" w:cs="Arial"/>
          <w:sz w:val="24"/>
          <w:szCs w:val="24"/>
        </w:rPr>
        <w:t>Bolsonaro</w:t>
      </w:r>
      <w:proofErr w:type="spellEnd"/>
      <w:r w:rsidRPr="007E79A1">
        <w:rPr>
          <w:rFonts w:ascii="Arial" w:eastAsia="Times New Roman" w:hAnsi="Arial" w:cs="Arial"/>
          <w:sz w:val="24"/>
          <w:szCs w:val="24"/>
        </w:rPr>
        <w:t xml:space="preserve">; and Eduardo </w:t>
      </w:r>
      <w:proofErr w:type="spellStart"/>
      <w:r w:rsidRPr="007E79A1">
        <w:rPr>
          <w:rFonts w:ascii="Arial" w:eastAsia="Times New Roman" w:hAnsi="Arial" w:cs="Arial"/>
          <w:sz w:val="24"/>
          <w:szCs w:val="24"/>
        </w:rPr>
        <w:t>Verastegui</w:t>
      </w:r>
      <w:proofErr w:type="spellEnd"/>
      <w:r w:rsidRPr="007E79A1">
        <w:rPr>
          <w:rFonts w:ascii="Arial" w:eastAsia="Times New Roman" w:hAnsi="Arial" w:cs="Arial"/>
          <w:sz w:val="24"/>
          <w:szCs w:val="24"/>
        </w:rPr>
        <w:t>, an actor and staunch Roman Catholic who’s considering a run for president of Mexico. </w:t>
      </w:r>
    </w:p>
    <w:p w14:paraId="50296C37" w14:textId="77777777" w:rsidR="007E79A1" w:rsidRPr="007E79A1" w:rsidRDefault="007E79A1" w:rsidP="007E79A1">
      <w:pPr>
        <w:shd w:val="clear" w:color="auto" w:fill="FFFFFF"/>
        <w:spacing w:before="0" w:after="150"/>
        <w:rPr>
          <w:rFonts w:ascii="Arial" w:eastAsia="Times New Roman" w:hAnsi="Arial" w:cs="Arial"/>
          <w:sz w:val="24"/>
          <w:szCs w:val="24"/>
        </w:rPr>
      </w:pPr>
      <w:r w:rsidRPr="007E79A1">
        <w:rPr>
          <w:rFonts w:ascii="Arial" w:eastAsia="Times New Roman" w:hAnsi="Arial" w:cs="Arial"/>
          <w:b/>
          <w:bCs/>
          <w:sz w:val="24"/>
          <w:szCs w:val="24"/>
        </w:rPr>
        <w:t>Arizona Voters Lose McSally Challenge: </w:t>
      </w:r>
      <w:r w:rsidRPr="007E79A1">
        <w:rPr>
          <w:rFonts w:ascii="Arial" w:eastAsia="Times New Roman" w:hAnsi="Arial" w:cs="Arial"/>
          <w:sz w:val="24"/>
          <w:szCs w:val="24"/>
        </w:rPr>
        <w:t xml:space="preserve">Arizona voters lost their challenge to Gov. Doug </w:t>
      </w:r>
      <w:proofErr w:type="spellStart"/>
      <w:r w:rsidRPr="007E79A1">
        <w:rPr>
          <w:rFonts w:ascii="Arial" w:eastAsia="Times New Roman" w:hAnsi="Arial" w:cs="Arial"/>
          <w:sz w:val="24"/>
          <w:szCs w:val="24"/>
        </w:rPr>
        <w:t>Ducey’s</w:t>
      </w:r>
      <w:proofErr w:type="spellEnd"/>
      <w:r w:rsidRPr="007E79A1">
        <w:rPr>
          <w:rFonts w:ascii="Arial" w:eastAsia="Times New Roman" w:hAnsi="Arial" w:cs="Arial"/>
          <w:sz w:val="24"/>
          <w:szCs w:val="24"/>
        </w:rPr>
        <w:t xml:space="preserve"> appointment of fellow Republican </w:t>
      </w:r>
      <w:r w:rsidRPr="007E79A1">
        <w:rPr>
          <w:rFonts w:ascii="Arial" w:eastAsia="Times New Roman" w:hAnsi="Arial" w:cs="Arial"/>
          <w:sz w:val="24"/>
          <w:szCs w:val="24"/>
          <w:u w:val="single"/>
        </w:rPr>
        <w:t>Martha McSally</w:t>
      </w:r>
      <w:r w:rsidRPr="007E79A1">
        <w:rPr>
          <w:rFonts w:ascii="Arial" w:eastAsia="Times New Roman" w:hAnsi="Arial" w:cs="Arial"/>
          <w:sz w:val="24"/>
          <w:szCs w:val="24"/>
        </w:rPr>
        <w:t> to fill a Senate vacancy after Sen. John McCain’s death, as the Ninth Circuit said yesterday the state law governing appointments and elections in the aftermath of a Senate vacancy is constitutional. McCain in 2018 died three days before the primary, with over four years remaining in his term. Arizona law provides that if a U.S. Senate seat is vacated 150 days or fewer before the next primary election, Arizona voters won’t fill the vacancy until the next general election. </w:t>
      </w:r>
    </w:p>
    <w:p w14:paraId="60294CB3" w14:textId="77777777" w:rsidR="007E79A1" w:rsidRPr="007E79A1" w:rsidRDefault="007E79A1" w:rsidP="007E79A1">
      <w:pPr>
        <w:shd w:val="clear" w:color="auto" w:fill="FFFFFF"/>
        <w:spacing w:before="113" w:after="150"/>
        <w:outlineLvl w:val="2"/>
        <w:rPr>
          <w:rFonts w:ascii="Arial" w:eastAsia="Times New Roman" w:hAnsi="Arial" w:cs="Arial"/>
          <w:b/>
          <w:bCs/>
          <w:sz w:val="26"/>
          <w:szCs w:val="26"/>
        </w:rPr>
      </w:pPr>
      <w:r w:rsidRPr="007E79A1">
        <w:rPr>
          <w:rFonts w:ascii="Arial" w:eastAsia="Times New Roman" w:hAnsi="Arial" w:cs="Arial"/>
          <w:b/>
          <w:bCs/>
          <w:sz w:val="26"/>
          <w:szCs w:val="26"/>
        </w:rPr>
        <w:t>What Else to Know Today</w:t>
      </w:r>
    </w:p>
    <w:p w14:paraId="2B705D40" w14:textId="77777777" w:rsidR="007E79A1" w:rsidRPr="007E79A1" w:rsidRDefault="007E79A1" w:rsidP="007E79A1">
      <w:pPr>
        <w:shd w:val="clear" w:color="auto" w:fill="FFFFFF"/>
        <w:spacing w:before="0" w:after="150"/>
        <w:rPr>
          <w:rFonts w:ascii="Arial" w:eastAsia="Times New Roman" w:hAnsi="Arial" w:cs="Arial"/>
          <w:sz w:val="24"/>
          <w:szCs w:val="24"/>
        </w:rPr>
      </w:pPr>
      <w:r w:rsidRPr="007E79A1">
        <w:rPr>
          <w:rFonts w:ascii="Arial" w:eastAsia="Times New Roman" w:hAnsi="Arial" w:cs="Arial"/>
          <w:b/>
          <w:bCs/>
          <w:sz w:val="24"/>
          <w:szCs w:val="24"/>
        </w:rPr>
        <w:t>Roberts Faces Moment of Truth on Abortion at Court: </w:t>
      </w:r>
      <w:r w:rsidRPr="007E79A1">
        <w:rPr>
          <w:rFonts w:ascii="Arial" w:eastAsia="Times New Roman" w:hAnsi="Arial" w:cs="Arial"/>
          <w:sz w:val="24"/>
          <w:szCs w:val="24"/>
        </w:rPr>
        <w:t>For U.S. Chief Justice John Roberts, the moment of truth on abortion is coming. The Supreme Court on Wednesday will hear its first abortion case since Roberts became the pivotal vote on the issue. Four years after invalidating a Texas law requiring clinic doctors to have hospital admitting privileges, the court will consider whether to switch directions and uphold a similar law in Louisiana. The argument will test Roberts’s appetite for rolling back abortion-rights precedents and could foreshadow a fight over the landmark 1973 </w:t>
      </w:r>
      <w:r w:rsidRPr="007E79A1">
        <w:rPr>
          <w:rFonts w:ascii="Arial" w:eastAsia="Times New Roman" w:hAnsi="Arial" w:cs="Arial"/>
          <w:i/>
          <w:iCs/>
          <w:sz w:val="24"/>
          <w:szCs w:val="24"/>
        </w:rPr>
        <w:t>Roe v. Wade</w:t>
      </w:r>
      <w:r w:rsidRPr="007E79A1">
        <w:rPr>
          <w:rFonts w:ascii="Arial" w:eastAsia="Times New Roman" w:hAnsi="Arial" w:cs="Arial"/>
          <w:sz w:val="24"/>
          <w:szCs w:val="24"/>
        </w:rPr>
        <w:t> ruling. The justices will rule by the end of June, potentially making abortion and the court itself central issues in the November election. Trump’s administration is supporting the Louisiana law. </w:t>
      </w:r>
    </w:p>
    <w:p w14:paraId="10B61B26" w14:textId="77777777" w:rsidR="007E79A1" w:rsidRPr="007E79A1" w:rsidRDefault="007E79A1" w:rsidP="007E79A1">
      <w:pPr>
        <w:shd w:val="clear" w:color="auto" w:fill="FFFFFF"/>
        <w:spacing w:before="0" w:after="150"/>
        <w:rPr>
          <w:rFonts w:ascii="Arial" w:eastAsia="Times New Roman" w:hAnsi="Arial" w:cs="Arial"/>
          <w:sz w:val="24"/>
          <w:szCs w:val="24"/>
        </w:rPr>
      </w:pPr>
      <w:r w:rsidRPr="007E79A1">
        <w:rPr>
          <w:rFonts w:ascii="Arial" w:eastAsia="Times New Roman" w:hAnsi="Arial" w:cs="Arial"/>
          <w:b/>
          <w:bCs/>
          <w:sz w:val="24"/>
          <w:szCs w:val="24"/>
        </w:rPr>
        <w:t>Trump Can’t Build Mexico Wall With Sub Funds:</w:t>
      </w:r>
      <w:r w:rsidRPr="007E79A1">
        <w:rPr>
          <w:rFonts w:ascii="Arial" w:eastAsia="Times New Roman" w:hAnsi="Arial" w:cs="Arial"/>
          <w:sz w:val="24"/>
          <w:szCs w:val="24"/>
        </w:rPr>
        <w:t> The Trump administration was barred by a court from diverting $89 million to build the Mexico border wall from a construction project at a submarine base in Washington state. Yesterday’s ruling by a federal judge in Seattle is the latest setback to Trump’s multibillion-dollar plan to bolster barriers along the U.S. southern border. The funds at issue were earmarked for construction of a pier at the Bangor naval base, home to the Pacific Fleet’s Trident ballistic subs. It’s one of 127 congressionally approved military projects totaling $3.6 billion that the administration planned to defund to pay for 11 border wall projects, according to the lawsuit filed by Washington state. </w:t>
      </w:r>
    </w:p>
    <w:p w14:paraId="353C2B71" w14:textId="77777777" w:rsidR="007E79A1" w:rsidRPr="007E79A1" w:rsidRDefault="007E79A1" w:rsidP="007E79A1">
      <w:pPr>
        <w:shd w:val="clear" w:color="auto" w:fill="FFFFFF"/>
        <w:spacing w:before="0" w:after="150"/>
        <w:rPr>
          <w:rFonts w:ascii="Arial" w:eastAsia="Times New Roman" w:hAnsi="Arial" w:cs="Arial"/>
          <w:sz w:val="24"/>
          <w:szCs w:val="24"/>
        </w:rPr>
      </w:pPr>
      <w:r w:rsidRPr="007E79A1">
        <w:rPr>
          <w:rFonts w:ascii="Arial" w:eastAsia="Times New Roman" w:hAnsi="Arial" w:cs="Arial"/>
          <w:b/>
          <w:bCs/>
          <w:sz w:val="24"/>
          <w:szCs w:val="24"/>
        </w:rPr>
        <w:t>U.S.-Taliban Deal Brings Shaky Hope:</w:t>
      </w:r>
      <w:r w:rsidRPr="007E79A1">
        <w:rPr>
          <w:rFonts w:ascii="Arial" w:eastAsia="Times New Roman" w:hAnsi="Arial" w:cs="Arial"/>
          <w:sz w:val="24"/>
          <w:szCs w:val="24"/>
        </w:rPr>
        <w:t> The U.S. is ready to take its biggest step toward ending the two-decade war in Afghanistan tomorrow with the signing of a peace deal with the Taliban, the fundamentalist Islamic group ousted by American forces after the Sept. 11, 2001 terrorist attacks. The accord to be signed in Qatar rests on a simple exchange: The U.S. will start withdrawing some of its 13,000 troops in the country in exchange for a Taliban pledge to cut ties with all terrorists and prevent Afghan territories from becoming militant havens. The Taliban must also begin talks with negotiators from the Afghan government, opposition and civil society for a lasting cease-fire and, the U.S. hopes, an eventual political deal. </w:t>
      </w:r>
    </w:p>
    <w:p w14:paraId="605B4F16" w14:textId="77777777" w:rsidR="007E79A1" w:rsidRPr="007E79A1" w:rsidRDefault="007E79A1" w:rsidP="007E79A1">
      <w:pPr>
        <w:shd w:val="clear" w:color="auto" w:fill="FFFFFF"/>
        <w:spacing w:before="0" w:after="150"/>
        <w:rPr>
          <w:rFonts w:ascii="Arial" w:eastAsia="Times New Roman" w:hAnsi="Arial" w:cs="Arial"/>
          <w:sz w:val="24"/>
          <w:szCs w:val="24"/>
        </w:rPr>
      </w:pPr>
      <w:r w:rsidRPr="007E79A1">
        <w:rPr>
          <w:rFonts w:ascii="Arial" w:eastAsia="Times New Roman" w:hAnsi="Arial" w:cs="Arial"/>
          <w:b/>
          <w:bCs/>
          <w:sz w:val="24"/>
          <w:szCs w:val="24"/>
        </w:rPr>
        <w:t>Cuomo May Sue Trump Over Traffic Plan: </w:t>
      </w:r>
      <w:r w:rsidRPr="007E79A1">
        <w:rPr>
          <w:rFonts w:ascii="Arial" w:eastAsia="Times New Roman" w:hAnsi="Arial" w:cs="Arial"/>
          <w:sz w:val="24"/>
          <w:szCs w:val="24"/>
        </w:rPr>
        <w:t>New York Gov. Andrew Cuomo (D) says he may sue the federal government over its failure to approve a plan that would lower traffic in Manhattan by charging motorists fees during periods of high congestion, if evidence shows that the holdup is politically motivated. “The Federal Highway Administration has to be careful because blatant political use of government is certainly unethical, and in some situations it’s illegal,” Cuomo said in Manhattan yesterday. “I have no problem suing the federal government, especially if they did something illegal.” </w:t>
      </w:r>
    </w:p>
    <w:p w14:paraId="29F5F24F" w14:textId="77777777" w:rsidR="007E79A1" w:rsidRPr="007E79A1" w:rsidRDefault="007E79A1" w:rsidP="007E79A1">
      <w:pPr>
        <w:shd w:val="clear" w:color="auto" w:fill="FFFFFF"/>
        <w:spacing w:before="0" w:after="150"/>
        <w:rPr>
          <w:rFonts w:ascii="Arial" w:eastAsia="Times New Roman" w:hAnsi="Arial" w:cs="Arial"/>
          <w:sz w:val="24"/>
          <w:szCs w:val="24"/>
        </w:rPr>
      </w:pPr>
      <w:r w:rsidRPr="007E79A1">
        <w:rPr>
          <w:rFonts w:ascii="Arial" w:eastAsia="Times New Roman" w:hAnsi="Arial" w:cs="Arial"/>
          <w:b/>
          <w:bCs/>
          <w:sz w:val="24"/>
          <w:szCs w:val="24"/>
        </w:rPr>
        <w:t>Scientists Hiding Foreign Ties: </w:t>
      </w:r>
      <w:r w:rsidRPr="007E79A1">
        <w:rPr>
          <w:rFonts w:ascii="Arial" w:eastAsia="Times New Roman" w:hAnsi="Arial" w:cs="Arial"/>
          <w:sz w:val="24"/>
          <w:szCs w:val="24"/>
        </w:rPr>
        <w:t xml:space="preserve">The Trump administration may ask Congress to allow universities to share information about scientists who don’t disclose their foreign ties, which is now prohibited by </w:t>
      </w:r>
      <w:r w:rsidRPr="007E79A1">
        <w:rPr>
          <w:rFonts w:ascii="Arial" w:eastAsia="Times New Roman" w:hAnsi="Arial" w:cs="Arial"/>
          <w:sz w:val="24"/>
          <w:szCs w:val="24"/>
        </w:rPr>
        <w:lastRenderedPageBreak/>
        <w:t xml:space="preserve">U.S. law. Hidden payments from foreign governments to U.S.-backed scientists is a major compliance pitfall for research institutions amid new scrutiny over how other countries influence or steal U.S. research. Researchers who fail to disclose such payments, as is required by the National Institutes of </w:t>
      </w:r>
      <w:proofErr w:type="spellStart"/>
      <w:r w:rsidRPr="007E79A1">
        <w:rPr>
          <w:rFonts w:ascii="Arial" w:eastAsia="Times New Roman" w:hAnsi="Arial" w:cs="Arial"/>
          <w:sz w:val="24"/>
          <w:szCs w:val="24"/>
        </w:rPr>
        <w:t>Heath</w:t>
      </w:r>
      <w:proofErr w:type="spellEnd"/>
      <w:r w:rsidRPr="007E79A1">
        <w:rPr>
          <w:rFonts w:ascii="Arial" w:eastAsia="Times New Roman" w:hAnsi="Arial" w:cs="Arial"/>
          <w:sz w:val="24"/>
          <w:szCs w:val="24"/>
        </w:rPr>
        <w:t xml:space="preserve">, can hide by changing institutions, White House science adviser Kelvin K. </w:t>
      </w:r>
      <w:proofErr w:type="spellStart"/>
      <w:r w:rsidRPr="007E79A1">
        <w:rPr>
          <w:rFonts w:ascii="Arial" w:eastAsia="Times New Roman" w:hAnsi="Arial" w:cs="Arial"/>
          <w:sz w:val="24"/>
          <w:szCs w:val="24"/>
        </w:rPr>
        <w:t>Droegemeier</w:t>
      </w:r>
      <w:proofErr w:type="spellEnd"/>
      <w:r w:rsidRPr="007E79A1">
        <w:rPr>
          <w:rFonts w:ascii="Arial" w:eastAsia="Times New Roman" w:hAnsi="Arial" w:cs="Arial"/>
          <w:sz w:val="24"/>
          <w:szCs w:val="24"/>
        </w:rPr>
        <w:t xml:space="preserve"> said. </w:t>
      </w:r>
    </w:p>
    <w:p w14:paraId="62DB50A1" w14:textId="2E60AFF0" w:rsidR="00F334AA" w:rsidRPr="00F334AA" w:rsidRDefault="007E79A1" w:rsidP="00F334AA">
      <w:pPr>
        <w:shd w:val="clear" w:color="auto" w:fill="FFFFFF"/>
        <w:spacing w:before="0" w:after="150"/>
        <w:rPr>
          <w:rFonts w:ascii="Arial" w:eastAsia="Times New Roman" w:hAnsi="Arial" w:cs="Arial"/>
          <w:sz w:val="24"/>
          <w:szCs w:val="24"/>
        </w:rPr>
      </w:pPr>
      <w:r w:rsidRPr="007E79A1">
        <w:rPr>
          <w:rFonts w:ascii="Arial" w:eastAsia="Times New Roman" w:hAnsi="Arial" w:cs="Arial"/>
          <w:b/>
          <w:bCs/>
          <w:sz w:val="24"/>
          <w:szCs w:val="24"/>
        </w:rPr>
        <w:t>Trump Policy Unlawful on Grouse Turf: </w:t>
      </w:r>
      <w:r w:rsidRPr="007E79A1">
        <w:rPr>
          <w:rFonts w:ascii="Arial" w:eastAsia="Times New Roman" w:hAnsi="Arial" w:cs="Arial"/>
          <w:sz w:val="24"/>
          <w:szCs w:val="24"/>
        </w:rPr>
        <w:t>A federal court has blocked the White House from streamlining oil and gas development on public land in sage grouse territory. The U.S. District Court for the District of Idaho yesterday ruled that the Bureau of Land Management didn’t go through required rulemaking procedures before issuing a 2018 “instruction memorandum” aimed at expediting timelines for federal leases under the National Environmental Policy Act.</w:t>
      </w:r>
    </w:p>
    <w:p w14:paraId="5ED9256A" w14:textId="77777777" w:rsidR="00B31F34" w:rsidRDefault="00B31F34" w:rsidP="008319E8">
      <w:pPr>
        <w:pStyle w:val="Heading1"/>
        <w:pBdr>
          <w:bottom w:val="single" w:sz="12" w:space="1" w:color="4F81BD"/>
        </w:pBdr>
        <w:spacing w:before="0" w:after="0"/>
        <w:rPr>
          <w:rFonts w:cstheme="majorHAnsi"/>
          <w:noProof/>
          <w:szCs w:val="22"/>
        </w:rPr>
      </w:pPr>
    </w:p>
    <w:p w14:paraId="79E8F455" w14:textId="78F2491A" w:rsidR="00E80A00" w:rsidRPr="00E80A00" w:rsidRDefault="00284D73" w:rsidP="00E80A00">
      <w:pPr>
        <w:pStyle w:val="Heading1"/>
      </w:pPr>
      <w:r>
        <w:t>Agriculture News</w:t>
      </w:r>
    </w:p>
    <w:p w14:paraId="42A75F7A" w14:textId="77777777" w:rsidR="008407A2" w:rsidRDefault="008407A2" w:rsidP="00284D73">
      <w:pPr>
        <w:rPr>
          <w:rFonts w:asciiTheme="majorHAnsi" w:eastAsiaTheme="majorEastAsia" w:hAnsiTheme="majorHAnsi" w:cstheme="majorBidi"/>
          <w:b/>
          <w:color w:val="4F81BD"/>
          <w:sz w:val="28"/>
          <w:szCs w:val="36"/>
        </w:rPr>
      </w:pPr>
      <w:r w:rsidRPr="008407A2">
        <w:rPr>
          <w:rFonts w:asciiTheme="majorHAnsi" w:eastAsiaTheme="majorEastAsia" w:hAnsiTheme="majorHAnsi" w:cstheme="majorBidi"/>
          <w:b/>
          <w:color w:val="4F81BD"/>
          <w:sz w:val="28"/>
          <w:szCs w:val="36"/>
        </w:rPr>
        <w:t>NUMBER OF U.S. FARMS DOWN 3% IN FIVE YEARS</w:t>
      </w:r>
    </w:p>
    <w:p w14:paraId="592E3284" w14:textId="23CDFDDF" w:rsidR="00284D73" w:rsidRPr="00E80005" w:rsidRDefault="008407A2" w:rsidP="00284D73">
      <w:pPr>
        <w:rPr>
          <w:rFonts w:asciiTheme="majorHAnsi" w:hAnsiTheme="majorHAnsi" w:cstheme="majorHAnsi"/>
        </w:rPr>
      </w:pPr>
      <w:r>
        <w:rPr>
          <w:rFonts w:asciiTheme="majorHAnsi" w:hAnsiTheme="majorHAnsi" w:cstheme="majorHAnsi"/>
        </w:rPr>
        <w:t>February 25</w:t>
      </w:r>
      <w:r w:rsidR="00433661">
        <w:rPr>
          <w:rFonts w:asciiTheme="majorHAnsi" w:hAnsiTheme="majorHAnsi" w:cstheme="majorHAnsi"/>
        </w:rPr>
        <w:t>, 2020</w:t>
      </w:r>
      <w:r w:rsidR="00284D73" w:rsidRPr="00E80005">
        <w:rPr>
          <w:rFonts w:asciiTheme="majorHAnsi" w:hAnsiTheme="majorHAnsi" w:cstheme="majorHAnsi"/>
        </w:rPr>
        <w:t xml:space="preserve"> – </w:t>
      </w:r>
      <w:r w:rsidR="00433661">
        <w:rPr>
          <w:rFonts w:asciiTheme="majorHAnsi" w:hAnsiTheme="majorHAnsi" w:cstheme="majorHAnsi"/>
        </w:rPr>
        <w:t>Successful Farming</w:t>
      </w:r>
    </w:p>
    <w:p w14:paraId="0B6EE509" w14:textId="77777777" w:rsidR="008407A2" w:rsidRDefault="008407A2" w:rsidP="00903005">
      <w:pPr>
        <w:rPr>
          <w:rFonts w:asciiTheme="majorHAnsi" w:eastAsia="Times New Roman" w:hAnsiTheme="majorHAnsi" w:cstheme="majorHAnsi"/>
        </w:rPr>
      </w:pPr>
      <w:r w:rsidRPr="008407A2">
        <w:rPr>
          <w:rFonts w:asciiTheme="majorHAnsi" w:eastAsia="Times New Roman" w:hAnsiTheme="majorHAnsi" w:cstheme="majorHAnsi"/>
        </w:rPr>
        <w:t>Based on a midyear survey, the USDA estimates there were 2.023 million farms in the nation in 2019, a tiny decline of 5,800 farms from the previous year. The change is more dramatic when the time frame is widened — there are 3% fewer farms now than there were in 2014, and the amount of farmland, 897.4 million acres, or 1.4 million square miles, fell by 1.3% during that five-year period.</w:t>
      </w:r>
      <w:r>
        <w:rPr>
          <w:rFonts w:asciiTheme="majorHAnsi" w:eastAsia="Times New Roman" w:hAnsiTheme="majorHAnsi" w:cstheme="majorHAnsi"/>
        </w:rPr>
        <w:t xml:space="preserve"> </w:t>
      </w:r>
    </w:p>
    <w:p w14:paraId="56C55883" w14:textId="38554876" w:rsidR="008407A2" w:rsidRDefault="008407A2" w:rsidP="00903005">
      <w:pPr>
        <w:rPr>
          <w:rFonts w:asciiTheme="majorHAnsi" w:eastAsia="Times New Roman" w:hAnsiTheme="majorHAnsi" w:cstheme="majorHAnsi"/>
        </w:rPr>
      </w:pPr>
      <w:r w:rsidRPr="008407A2">
        <w:rPr>
          <w:rFonts w:asciiTheme="majorHAnsi" w:eastAsia="Times New Roman" w:hAnsiTheme="majorHAnsi" w:cstheme="majorHAnsi"/>
        </w:rPr>
        <w:t>The USDA says that five-year period saw an increase of 400 farms in the middle of its six-tier typology, for a total of 224,000 farms with sales of $100,000 to $500,000 a year. During the same period, the number of both small and larger farms declined. Since 1974, a farm has been defined as a place that produces crops or livestock worth at least $1,000 in sales, even if it doesn’t market them.</w:t>
      </w:r>
    </w:p>
    <w:p w14:paraId="3AC9A791" w14:textId="17A50102" w:rsidR="008407A2" w:rsidRDefault="008407A2" w:rsidP="00903005">
      <w:pPr>
        <w:rPr>
          <w:rFonts w:asciiTheme="majorHAnsi" w:eastAsia="Times New Roman" w:hAnsiTheme="majorHAnsi" w:cstheme="majorHAnsi"/>
        </w:rPr>
      </w:pPr>
      <w:r w:rsidRPr="008407A2">
        <w:rPr>
          <w:rFonts w:asciiTheme="majorHAnsi" w:eastAsia="Times New Roman" w:hAnsiTheme="majorHAnsi" w:cstheme="majorHAnsi"/>
        </w:rPr>
        <w:t>While a quarter of U.S. farmland is operated by the 4% of farms with more than $1 million a year in sales, half of U.S. farms sell less than $10,000 a year in products. Further, half of those small farms are so-called point farms that don’t report annual sales exceeding $1,000. The smallest U.S. farms are an average of 81 acres, while the largest farms, those with more than $1 million in sales, average 2,910 acres.</w:t>
      </w:r>
    </w:p>
    <w:p w14:paraId="45140AB8" w14:textId="2CEC00AC" w:rsidR="008407A2" w:rsidRPr="00903005" w:rsidRDefault="008407A2" w:rsidP="00903005">
      <w:pPr>
        <w:rPr>
          <w:rFonts w:asciiTheme="majorHAnsi" w:eastAsia="Times New Roman" w:hAnsiTheme="majorHAnsi" w:cstheme="majorHAnsi"/>
        </w:rPr>
      </w:pPr>
      <w:r w:rsidRPr="008407A2">
        <w:rPr>
          <w:rFonts w:asciiTheme="majorHAnsi" w:eastAsia="Times New Roman" w:hAnsiTheme="majorHAnsi" w:cstheme="majorHAnsi"/>
        </w:rPr>
        <w:t>Farm numbers peaked at 6.8 million in 1935 during the Depression. Numbers declined sharply for the next four decades as mechanization, hybrid seeds, and the introduction of synthetic pesticides and fertilizers allowed farmers to operate more land with less manual help. Since the mid-1970s and 1980s, the number of farms, though trending downward, has been fairly steady.</w:t>
      </w:r>
    </w:p>
    <w:p w14:paraId="16871C75" w14:textId="77777777" w:rsidR="0072161C" w:rsidRDefault="0072161C" w:rsidP="009B0BE7">
      <w:pPr>
        <w:pStyle w:val="Heading1"/>
        <w:pBdr>
          <w:bottom w:val="single" w:sz="12" w:space="18" w:color="4F81BD"/>
        </w:pBdr>
        <w:spacing w:before="0" w:after="0"/>
        <w:rPr>
          <w:rFonts w:cstheme="majorHAnsi"/>
          <w:szCs w:val="22"/>
        </w:rPr>
      </w:pPr>
    </w:p>
    <w:p w14:paraId="627812D4" w14:textId="32A246E9" w:rsidR="00BD2E41" w:rsidRPr="00BC2942" w:rsidRDefault="003B2EB3" w:rsidP="009B0BE7">
      <w:pPr>
        <w:pStyle w:val="Heading1"/>
        <w:pBdr>
          <w:bottom w:val="single" w:sz="12" w:space="18" w:color="4F81BD"/>
        </w:pBdr>
        <w:spacing w:before="0" w:after="0"/>
        <w:rPr>
          <w:rFonts w:cstheme="majorHAnsi"/>
          <w:szCs w:val="22"/>
        </w:rPr>
      </w:pPr>
      <w:bookmarkStart w:id="0" w:name="_GoBack"/>
      <w:bookmarkEnd w:id="0"/>
      <w:r w:rsidRPr="00BC2942">
        <w:rPr>
          <w:rFonts w:cstheme="majorHAnsi"/>
          <w:szCs w:val="22"/>
        </w:rPr>
        <w:t>Federal Employee News</w:t>
      </w:r>
    </w:p>
    <w:p w14:paraId="2FAB47FB" w14:textId="77777777" w:rsidR="00BC68AF" w:rsidRPr="00BC68AF" w:rsidRDefault="00BC68AF" w:rsidP="00BC68AF">
      <w:pPr>
        <w:spacing w:before="0" w:after="0"/>
        <w:rPr>
          <w:rFonts w:asciiTheme="majorHAnsi" w:eastAsiaTheme="majorEastAsia" w:hAnsiTheme="majorHAnsi" w:cstheme="majorHAnsi"/>
          <w:b/>
          <w:color w:val="4F81BD"/>
          <w:sz w:val="28"/>
        </w:rPr>
      </w:pPr>
      <w:r w:rsidRPr="00BC68AF">
        <w:rPr>
          <w:rFonts w:asciiTheme="majorHAnsi" w:eastAsiaTheme="majorEastAsia" w:hAnsiTheme="majorHAnsi" w:cstheme="majorHAnsi"/>
          <w:b/>
          <w:color w:val="4F81BD"/>
          <w:sz w:val="28"/>
        </w:rPr>
        <w:t>TSP Annuity Change Doesn’t Impact Retirement Annuities</w:t>
      </w:r>
    </w:p>
    <w:p w14:paraId="58F534D6" w14:textId="77777777" w:rsidR="00BC68AF" w:rsidRPr="00BC68AF" w:rsidRDefault="00BC68AF" w:rsidP="00BC68AF">
      <w:pPr>
        <w:spacing w:before="0" w:after="0"/>
        <w:rPr>
          <w:rFonts w:asciiTheme="majorHAnsi" w:hAnsiTheme="majorHAnsi" w:cstheme="majorHAnsi"/>
        </w:rPr>
      </w:pPr>
      <w:r w:rsidRPr="00BC68AF">
        <w:rPr>
          <w:rFonts w:asciiTheme="majorHAnsi" w:hAnsiTheme="majorHAnsi" w:cstheme="majorHAnsi"/>
        </w:rPr>
        <w:t xml:space="preserve">February 26, 2020- </w:t>
      </w:r>
      <w:proofErr w:type="spellStart"/>
      <w:r w:rsidRPr="00BC68AF">
        <w:rPr>
          <w:rFonts w:asciiTheme="majorHAnsi" w:hAnsiTheme="majorHAnsi" w:cstheme="majorHAnsi"/>
        </w:rPr>
        <w:t>Fedweek</w:t>
      </w:r>
      <w:proofErr w:type="spellEnd"/>
    </w:p>
    <w:p w14:paraId="51F8C89D" w14:textId="77777777" w:rsidR="00BC68AF" w:rsidRPr="00BC68AF" w:rsidRDefault="00BC68AF" w:rsidP="00BC68AF">
      <w:pPr>
        <w:spacing w:before="0" w:after="0"/>
        <w:rPr>
          <w:rFonts w:asciiTheme="majorHAnsi" w:hAnsiTheme="majorHAnsi" w:cstheme="majorHAnsi"/>
        </w:rPr>
      </w:pPr>
    </w:p>
    <w:p w14:paraId="503504D4" w14:textId="77777777" w:rsidR="00BC68AF" w:rsidRPr="00BC68AF" w:rsidRDefault="00BC68AF" w:rsidP="00BC68AF">
      <w:pPr>
        <w:spacing w:before="0" w:after="0"/>
        <w:rPr>
          <w:rFonts w:ascii="Arial" w:hAnsi="Arial" w:cs="Arial"/>
        </w:rPr>
      </w:pPr>
      <w:r w:rsidRPr="00BC68AF">
        <w:rPr>
          <w:rFonts w:ascii="Arial" w:hAnsi="Arial" w:cs="Arial"/>
        </w:rPr>
        <w:t>Recent separate developments regarding cost-of-living adjustments apparently have led to some confusion about COLA policies.</w:t>
      </w:r>
    </w:p>
    <w:p w14:paraId="1D071208" w14:textId="77777777" w:rsidR="00BC68AF" w:rsidRPr="00BC68AF" w:rsidRDefault="00BC68AF" w:rsidP="00BC68AF">
      <w:pPr>
        <w:spacing w:before="0" w:after="0"/>
        <w:rPr>
          <w:rFonts w:ascii="Arial" w:hAnsi="Arial" w:cs="Arial"/>
        </w:rPr>
      </w:pPr>
    </w:p>
    <w:p w14:paraId="334B8EA7" w14:textId="77777777" w:rsidR="00BC68AF" w:rsidRPr="00BC68AF" w:rsidRDefault="00BC68AF" w:rsidP="00BC68AF">
      <w:pPr>
        <w:spacing w:before="0" w:after="0"/>
        <w:rPr>
          <w:rFonts w:ascii="Arial" w:hAnsi="Arial" w:cs="Arial"/>
        </w:rPr>
      </w:pPr>
      <w:r w:rsidRPr="00BC68AF">
        <w:rPr>
          <w:rFonts w:ascii="Arial" w:hAnsi="Arial" w:cs="Arial"/>
        </w:rPr>
        <w:t>One development was the TSP’s announcement regarding the inflation adjustment feature for annuities newly purchased starting March 2. For purchases that include the inflation protection feature—it is optional, as are several other features that can be added to the base annuity—the monthly payouts will increase by 2 percent each year regardless of actual inflation.</w:t>
      </w:r>
    </w:p>
    <w:p w14:paraId="74AC7D06" w14:textId="77777777" w:rsidR="00BC68AF" w:rsidRPr="00BC68AF" w:rsidRDefault="00BC68AF" w:rsidP="00BC68AF">
      <w:pPr>
        <w:spacing w:before="0" w:after="0"/>
        <w:rPr>
          <w:rFonts w:ascii="Arial" w:hAnsi="Arial" w:cs="Arial"/>
        </w:rPr>
      </w:pPr>
    </w:p>
    <w:p w14:paraId="18453FA6" w14:textId="77777777" w:rsidR="00BC68AF" w:rsidRPr="00BC68AF" w:rsidRDefault="00BC68AF" w:rsidP="00BC68AF">
      <w:pPr>
        <w:spacing w:before="0" w:after="0"/>
        <w:rPr>
          <w:rFonts w:ascii="Arial" w:hAnsi="Arial" w:cs="Arial"/>
        </w:rPr>
      </w:pPr>
      <w:r w:rsidRPr="00BC68AF">
        <w:rPr>
          <w:rFonts w:ascii="Arial" w:hAnsi="Arial" w:cs="Arial"/>
        </w:rPr>
        <w:lastRenderedPageBreak/>
        <w:t>That’s in contrast to the traditional formula, in which the inflation adjustment option boosts the annuity by up to 3 percent, depending on an inflation index. In both cases, those increases are effective on the anniversary of the first annuity payment.</w:t>
      </w:r>
    </w:p>
    <w:p w14:paraId="33A78F82" w14:textId="77777777" w:rsidR="00BC68AF" w:rsidRPr="00BC68AF" w:rsidRDefault="00BC68AF" w:rsidP="00BC68AF">
      <w:pPr>
        <w:spacing w:before="0" w:after="0"/>
        <w:rPr>
          <w:rFonts w:ascii="Arial" w:hAnsi="Arial" w:cs="Arial"/>
        </w:rPr>
      </w:pPr>
    </w:p>
    <w:p w14:paraId="3E393DA7" w14:textId="77777777" w:rsidR="00BC68AF" w:rsidRPr="00BC68AF" w:rsidRDefault="00BC68AF" w:rsidP="00BC68AF">
      <w:pPr>
        <w:spacing w:before="0" w:after="0"/>
        <w:rPr>
          <w:rFonts w:ascii="Arial" w:hAnsi="Arial" w:cs="Arial"/>
        </w:rPr>
      </w:pPr>
      <w:r w:rsidRPr="00BC68AF">
        <w:rPr>
          <w:rFonts w:ascii="Arial" w:hAnsi="Arial" w:cs="Arial"/>
        </w:rPr>
        <w:t>The TSP made the change on grounds that annuity purchasers were paying for more inflation protection than they were getting: the reduction in the annuity to pay for that protection has assumed an annual 3 percent increase but over the last 20 years, the actual increases have averaged just below 2 percent — and are projected to average 2 percent for years to come.</w:t>
      </w:r>
    </w:p>
    <w:p w14:paraId="34FEF7D3" w14:textId="77777777" w:rsidR="00BC68AF" w:rsidRPr="00BC68AF" w:rsidRDefault="00BC68AF" w:rsidP="00BC68AF">
      <w:pPr>
        <w:spacing w:before="0" w:after="0"/>
        <w:rPr>
          <w:rFonts w:ascii="Arial" w:hAnsi="Arial" w:cs="Arial"/>
        </w:rPr>
      </w:pPr>
    </w:p>
    <w:p w14:paraId="3476306C" w14:textId="77777777" w:rsidR="00BC68AF" w:rsidRPr="00BC68AF" w:rsidRDefault="00BC68AF" w:rsidP="00BC68AF">
      <w:pPr>
        <w:spacing w:before="0" w:after="0"/>
        <w:rPr>
          <w:rFonts w:ascii="Arial" w:hAnsi="Arial" w:cs="Arial"/>
        </w:rPr>
      </w:pPr>
      <w:r w:rsidRPr="00BC68AF">
        <w:rPr>
          <w:rFonts w:ascii="Arial" w:hAnsi="Arial" w:cs="Arial"/>
        </w:rPr>
        <w:t>Retirement COLAs</w:t>
      </w:r>
    </w:p>
    <w:p w14:paraId="352C5FC0" w14:textId="77777777" w:rsidR="00BC68AF" w:rsidRPr="00BC68AF" w:rsidRDefault="00BC68AF" w:rsidP="00BC68AF">
      <w:pPr>
        <w:spacing w:before="0" w:after="0"/>
        <w:rPr>
          <w:rFonts w:ascii="Arial" w:hAnsi="Arial" w:cs="Arial"/>
        </w:rPr>
      </w:pPr>
    </w:p>
    <w:p w14:paraId="02620B4A" w14:textId="77777777" w:rsidR="00BC68AF" w:rsidRPr="00BC68AF" w:rsidRDefault="00BC68AF" w:rsidP="00BC68AF">
      <w:pPr>
        <w:spacing w:before="0" w:after="0"/>
        <w:rPr>
          <w:rFonts w:ascii="Arial" w:hAnsi="Arial" w:cs="Arial"/>
        </w:rPr>
      </w:pPr>
      <w:r w:rsidRPr="00BC68AF">
        <w:rPr>
          <w:rFonts w:ascii="Arial" w:hAnsi="Arial" w:cs="Arial"/>
        </w:rPr>
        <w:t>At nearly the same time, however, the White House budget request was released, repeating several proposed changes to COLA policies on civil service retirement benefits that are separate from the TSP annuity benefit.</w:t>
      </w:r>
    </w:p>
    <w:p w14:paraId="0657D4C0" w14:textId="77777777" w:rsidR="00BC68AF" w:rsidRPr="00BC68AF" w:rsidRDefault="00BC68AF" w:rsidP="00BC68AF">
      <w:pPr>
        <w:spacing w:before="0" w:after="0"/>
        <w:rPr>
          <w:rFonts w:ascii="Arial" w:hAnsi="Arial" w:cs="Arial"/>
        </w:rPr>
      </w:pPr>
    </w:p>
    <w:p w14:paraId="72898C70" w14:textId="77777777" w:rsidR="00BC68AF" w:rsidRPr="00BC68AF" w:rsidRDefault="00BC68AF" w:rsidP="00BC68AF">
      <w:pPr>
        <w:spacing w:before="0" w:after="0"/>
        <w:rPr>
          <w:rFonts w:ascii="Arial" w:hAnsi="Arial" w:cs="Arial"/>
        </w:rPr>
      </w:pPr>
      <w:r w:rsidRPr="00BC68AF">
        <w:rPr>
          <w:rFonts w:ascii="Arial" w:hAnsi="Arial" w:cs="Arial"/>
        </w:rPr>
        <w:t>Under the proposal, COLAs for those retired under CSRS would be reduced by a half percentage point below the inflation index used, while those retired under FERS would no longer receive COLAs on their federal annuities (they would continue to receive a full COLA on their Social Security benefits, however; Social Security is not part of CSRS but some CSRS employees are eligible for it through other earnings).</w:t>
      </w:r>
    </w:p>
    <w:p w14:paraId="21DD887C" w14:textId="77777777" w:rsidR="00BC68AF" w:rsidRPr="00BC68AF" w:rsidRDefault="00BC68AF" w:rsidP="00BC68AF">
      <w:pPr>
        <w:spacing w:before="0" w:after="0"/>
        <w:rPr>
          <w:rFonts w:ascii="Arial" w:hAnsi="Arial" w:cs="Arial"/>
        </w:rPr>
      </w:pPr>
    </w:p>
    <w:p w14:paraId="4AC9C5A7" w14:textId="77777777" w:rsidR="00BC68AF" w:rsidRPr="00BC68AF" w:rsidRDefault="00BC68AF" w:rsidP="00BC68AF">
      <w:pPr>
        <w:spacing w:before="0" w:after="0"/>
        <w:rPr>
          <w:rFonts w:ascii="Arial" w:hAnsi="Arial" w:cs="Arial"/>
        </w:rPr>
      </w:pPr>
      <w:r w:rsidRPr="00BC68AF">
        <w:rPr>
          <w:rFonts w:ascii="Arial" w:hAnsi="Arial" w:cs="Arial"/>
        </w:rPr>
        <w:t>Those changes would require a change in law, however, and Congress has rejected them repeatedly in recent years.</w:t>
      </w:r>
    </w:p>
    <w:p w14:paraId="39B071E2" w14:textId="77777777" w:rsidR="00BC68AF" w:rsidRPr="00BC68AF" w:rsidRDefault="00BC68AF" w:rsidP="00BC68AF">
      <w:pPr>
        <w:spacing w:before="0" w:after="0"/>
        <w:rPr>
          <w:rFonts w:ascii="Arial" w:hAnsi="Arial" w:cs="Arial"/>
        </w:rPr>
      </w:pPr>
    </w:p>
    <w:p w14:paraId="410DB941" w14:textId="77777777" w:rsidR="00BC68AF" w:rsidRPr="00BC68AF" w:rsidRDefault="00BC68AF" w:rsidP="00BC68AF">
      <w:pPr>
        <w:spacing w:before="0" w:after="0"/>
        <w:rPr>
          <w:rFonts w:ascii="Arial" w:hAnsi="Arial" w:cs="Arial"/>
        </w:rPr>
      </w:pPr>
      <w:r w:rsidRPr="00BC68AF">
        <w:rPr>
          <w:rFonts w:ascii="Arial" w:hAnsi="Arial" w:cs="Arial"/>
        </w:rPr>
        <w:t>The TSP annuity policy change is within its own discretion and is linked to the issuance of a new contract to its annuity provider, the Metropolitan Life Insurance Company. The purchase of an annuity is by far the least-used of the TSP account withdrawal options, and it is unclear how much the change in the inflation protection option will change that.</w:t>
      </w:r>
    </w:p>
    <w:p w14:paraId="4688B766" w14:textId="77777777" w:rsidR="00BC68AF" w:rsidRPr="00BC68AF" w:rsidRDefault="00BC68AF" w:rsidP="00BC68AF">
      <w:pPr>
        <w:spacing w:before="0" w:after="0"/>
        <w:rPr>
          <w:rFonts w:asciiTheme="majorHAnsi" w:eastAsiaTheme="majorEastAsia" w:hAnsiTheme="majorHAnsi" w:cstheme="majorBidi"/>
          <w:b/>
          <w:color w:val="4F81BD"/>
          <w:sz w:val="28"/>
          <w:szCs w:val="36"/>
        </w:rPr>
      </w:pPr>
    </w:p>
    <w:p w14:paraId="05F09428" w14:textId="77777777" w:rsidR="00BC68AF" w:rsidRPr="00BC68AF" w:rsidRDefault="00BC68AF" w:rsidP="00BC68AF">
      <w:pPr>
        <w:spacing w:before="0" w:after="0"/>
        <w:rPr>
          <w:rFonts w:asciiTheme="majorHAnsi" w:eastAsiaTheme="majorEastAsia" w:hAnsiTheme="majorHAnsi" w:cstheme="majorBidi"/>
          <w:b/>
          <w:color w:val="4F81BD"/>
          <w:sz w:val="28"/>
          <w:szCs w:val="36"/>
        </w:rPr>
      </w:pPr>
      <w:r w:rsidRPr="00BC68AF">
        <w:rPr>
          <w:rFonts w:asciiTheme="majorHAnsi" w:eastAsiaTheme="majorEastAsia" w:hAnsiTheme="majorHAnsi" w:cstheme="majorBidi"/>
          <w:b/>
          <w:color w:val="4F81BD"/>
          <w:sz w:val="28"/>
          <w:szCs w:val="36"/>
        </w:rPr>
        <w:t>Employment Levels, Pay, Benefits, Other Issues on the Table</w:t>
      </w:r>
    </w:p>
    <w:p w14:paraId="79707CAC" w14:textId="77777777" w:rsidR="00BC68AF" w:rsidRPr="00BC68AF" w:rsidRDefault="00BC68AF" w:rsidP="00BC68AF">
      <w:pPr>
        <w:spacing w:before="0" w:after="0"/>
        <w:rPr>
          <w:rFonts w:asciiTheme="majorHAnsi" w:hAnsiTheme="majorHAnsi" w:cstheme="majorHAnsi"/>
        </w:rPr>
      </w:pPr>
      <w:r w:rsidRPr="00BC68AF">
        <w:rPr>
          <w:rFonts w:asciiTheme="majorHAnsi" w:hAnsiTheme="majorHAnsi" w:cstheme="majorHAnsi"/>
        </w:rPr>
        <w:t xml:space="preserve">February 26, 2020 - </w:t>
      </w:r>
      <w:proofErr w:type="spellStart"/>
      <w:r w:rsidRPr="00BC68AF">
        <w:rPr>
          <w:rFonts w:asciiTheme="majorHAnsi" w:hAnsiTheme="majorHAnsi" w:cstheme="majorHAnsi"/>
        </w:rPr>
        <w:t>Fedweek</w:t>
      </w:r>
      <w:proofErr w:type="spellEnd"/>
    </w:p>
    <w:p w14:paraId="6B6BD0E3" w14:textId="77777777" w:rsidR="00BC68AF" w:rsidRPr="00BC68AF" w:rsidRDefault="00BC68AF" w:rsidP="00BC68AF">
      <w:pPr>
        <w:spacing w:before="0" w:after="0"/>
        <w:rPr>
          <w:rFonts w:asciiTheme="majorHAnsi" w:hAnsiTheme="majorHAnsi" w:cstheme="majorHAnsi"/>
        </w:rPr>
      </w:pPr>
    </w:p>
    <w:p w14:paraId="22397ECA" w14:textId="77777777" w:rsidR="00BC68AF" w:rsidRPr="00BC68AF" w:rsidRDefault="00BC68AF" w:rsidP="00BC68AF">
      <w:pPr>
        <w:spacing w:before="0" w:after="0"/>
        <w:rPr>
          <w:rFonts w:asciiTheme="majorHAnsi" w:hAnsiTheme="majorHAnsi" w:cstheme="majorHAnsi"/>
        </w:rPr>
      </w:pPr>
      <w:r w:rsidRPr="00BC68AF">
        <w:rPr>
          <w:rFonts w:asciiTheme="majorHAnsi" w:hAnsiTheme="majorHAnsi" w:cstheme="majorHAnsi"/>
        </w:rPr>
        <w:t>With President Trump having made his recommendations, Capitol Hill this week is starting a budget process that will determine agency staffing levels, federal employee compensation and personnel policies.</w:t>
      </w:r>
    </w:p>
    <w:p w14:paraId="12C1DBA2" w14:textId="77777777" w:rsidR="00BC68AF" w:rsidRPr="00BC68AF" w:rsidRDefault="00BC68AF" w:rsidP="00BC68AF">
      <w:pPr>
        <w:spacing w:before="0" w:after="0"/>
        <w:rPr>
          <w:rFonts w:asciiTheme="majorHAnsi" w:hAnsiTheme="majorHAnsi" w:cstheme="majorHAnsi"/>
        </w:rPr>
      </w:pPr>
    </w:p>
    <w:p w14:paraId="32139DEF" w14:textId="77777777" w:rsidR="00BC68AF" w:rsidRPr="00BC68AF" w:rsidRDefault="00BC68AF" w:rsidP="00BC68AF">
      <w:pPr>
        <w:spacing w:before="0" w:after="0"/>
        <w:rPr>
          <w:rFonts w:asciiTheme="majorHAnsi" w:hAnsiTheme="majorHAnsi" w:cstheme="majorHAnsi"/>
        </w:rPr>
      </w:pPr>
      <w:r w:rsidRPr="00BC68AF">
        <w:rPr>
          <w:rFonts w:asciiTheme="majorHAnsi" w:hAnsiTheme="majorHAnsi" w:cstheme="majorHAnsi"/>
        </w:rPr>
        <w:t>The first round is focusing on the size of individual agency budgets and agency-specific policy issues, which translate into numbers of jobs and the work those employees will do. That is starting with several of the biggest, DoD and DHS, with the latter also being among the most controversial.</w:t>
      </w:r>
    </w:p>
    <w:p w14:paraId="359EA9A0" w14:textId="77777777" w:rsidR="00BC68AF" w:rsidRPr="00BC68AF" w:rsidRDefault="00BC68AF" w:rsidP="00BC68AF">
      <w:pPr>
        <w:spacing w:before="0" w:after="0"/>
        <w:rPr>
          <w:rFonts w:asciiTheme="majorHAnsi" w:hAnsiTheme="majorHAnsi" w:cstheme="majorHAnsi"/>
        </w:rPr>
      </w:pPr>
    </w:p>
    <w:p w14:paraId="22DE23C3" w14:textId="77777777" w:rsidR="00BC68AF" w:rsidRPr="00BC68AF" w:rsidRDefault="00BC68AF" w:rsidP="00BC68AF">
      <w:pPr>
        <w:spacing w:before="0" w:after="0"/>
        <w:rPr>
          <w:rFonts w:asciiTheme="majorHAnsi" w:hAnsiTheme="majorHAnsi" w:cstheme="majorHAnsi"/>
        </w:rPr>
      </w:pPr>
      <w:r w:rsidRPr="00BC68AF">
        <w:rPr>
          <w:rFonts w:asciiTheme="majorHAnsi" w:hAnsiTheme="majorHAnsi" w:cstheme="majorHAnsi"/>
        </w:rPr>
        <w:t>The process calls for Congress to first create a blueprint called a budget resolution. That would be the first opportunity, for example, for policy statements on the administration’s proposals to increase required contributions toward retirement for most federal employees and to decrease the value of retirement benefits in several ways.</w:t>
      </w:r>
    </w:p>
    <w:p w14:paraId="3F0EB200" w14:textId="77777777" w:rsidR="00BC68AF" w:rsidRPr="00BC68AF" w:rsidRDefault="00BC68AF" w:rsidP="00BC68AF">
      <w:pPr>
        <w:spacing w:before="0" w:after="0"/>
        <w:rPr>
          <w:rFonts w:asciiTheme="majorHAnsi" w:hAnsiTheme="majorHAnsi" w:cstheme="majorHAnsi"/>
        </w:rPr>
      </w:pPr>
    </w:p>
    <w:p w14:paraId="31CF92C0" w14:textId="77777777" w:rsidR="00BC68AF" w:rsidRPr="00BC68AF" w:rsidRDefault="00BC68AF" w:rsidP="00BC68AF">
      <w:pPr>
        <w:spacing w:before="0" w:after="0"/>
        <w:rPr>
          <w:rFonts w:asciiTheme="majorHAnsi" w:hAnsiTheme="majorHAnsi" w:cstheme="majorHAnsi"/>
        </w:rPr>
      </w:pPr>
      <w:r w:rsidRPr="00BC68AF">
        <w:rPr>
          <w:rFonts w:asciiTheme="majorHAnsi" w:hAnsiTheme="majorHAnsi" w:cstheme="majorHAnsi"/>
        </w:rPr>
        <w:t>The House Republican Study Committee, a group of most GOP House members, recently endorsed a package of similar proposals. However, Democrats in control of that chamber have said they will again oppose those ideas and could use the opportunity to underscore their position.</w:t>
      </w:r>
    </w:p>
    <w:p w14:paraId="033DA70C" w14:textId="77777777" w:rsidR="00BC68AF" w:rsidRPr="00BC68AF" w:rsidRDefault="00BC68AF" w:rsidP="00BC68AF">
      <w:pPr>
        <w:spacing w:before="0" w:after="0"/>
        <w:rPr>
          <w:rFonts w:asciiTheme="majorHAnsi" w:hAnsiTheme="majorHAnsi" w:cstheme="majorHAnsi"/>
        </w:rPr>
      </w:pPr>
    </w:p>
    <w:p w14:paraId="6F3E1BEC" w14:textId="77777777" w:rsidR="00BC68AF" w:rsidRPr="00BC68AF" w:rsidRDefault="00BC68AF" w:rsidP="00BC68AF">
      <w:pPr>
        <w:spacing w:before="0" w:after="0"/>
        <w:rPr>
          <w:rFonts w:asciiTheme="majorHAnsi" w:hAnsiTheme="majorHAnsi" w:cstheme="majorHAnsi"/>
        </w:rPr>
      </w:pPr>
      <w:r w:rsidRPr="00BC68AF">
        <w:rPr>
          <w:rFonts w:asciiTheme="majorHAnsi" w:hAnsiTheme="majorHAnsi" w:cstheme="majorHAnsi"/>
        </w:rPr>
        <w:t>That also would be the opportunity to draw the contrast between the White House’s recommendation for a 1 percent January 2021 raise and the 3.5 percent favored by leading Democrats on civil service issues. In an unusual move, President Trump already has issued a message to Congress stating that he would pay a 1 percent raise by default if no agreement is reached by the end of the year. That type of message typically does not come until late August.</w:t>
      </w:r>
    </w:p>
    <w:p w14:paraId="3CC21F27" w14:textId="77777777" w:rsidR="00BC68AF" w:rsidRPr="00BC68AF" w:rsidRDefault="00BC68AF" w:rsidP="00BC68AF">
      <w:pPr>
        <w:spacing w:before="0" w:after="0"/>
        <w:rPr>
          <w:rFonts w:asciiTheme="majorHAnsi" w:hAnsiTheme="majorHAnsi" w:cstheme="majorHAnsi"/>
        </w:rPr>
      </w:pPr>
    </w:p>
    <w:p w14:paraId="7E31F3A8" w14:textId="77777777" w:rsidR="00BC68AF" w:rsidRPr="00BC68AF" w:rsidRDefault="00BC68AF" w:rsidP="00BC68AF">
      <w:pPr>
        <w:spacing w:before="0" w:after="0"/>
        <w:rPr>
          <w:rFonts w:asciiTheme="majorHAnsi" w:hAnsiTheme="majorHAnsi" w:cstheme="majorHAnsi"/>
        </w:rPr>
      </w:pPr>
      <w:r w:rsidRPr="00BC68AF">
        <w:rPr>
          <w:rFonts w:asciiTheme="majorHAnsi" w:hAnsiTheme="majorHAnsi" w:cstheme="majorHAnsi"/>
        </w:rPr>
        <w:lastRenderedPageBreak/>
        <w:t>However, the budget resolution step has broken down often in recent years, with Congress moving straight to writing appropriations bills that fund agencies and that also contain policy decisions by preventing spending on certain initiatives.</w:t>
      </w:r>
    </w:p>
    <w:p w14:paraId="5D5D61BA" w14:textId="77777777" w:rsidR="00BC68AF" w:rsidRPr="00BC68AF" w:rsidRDefault="00BC68AF" w:rsidP="00BC68AF">
      <w:pPr>
        <w:spacing w:before="0" w:after="0"/>
        <w:rPr>
          <w:rFonts w:asciiTheme="majorHAnsi" w:hAnsiTheme="majorHAnsi" w:cstheme="majorHAnsi"/>
        </w:rPr>
      </w:pPr>
    </w:p>
    <w:p w14:paraId="627AF369" w14:textId="77777777" w:rsidR="00BC68AF" w:rsidRPr="00BC68AF" w:rsidRDefault="00BC68AF" w:rsidP="00BC68AF">
      <w:pPr>
        <w:spacing w:before="0" w:after="0"/>
        <w:rPr>
          <w:rFonts w:asciiTheme="majorHAnsi" w:hAnsiTheme="majorHAnsi" w:cstheme="majorHAnsi"/>
        </w:rPr>
      </w:pPr>
      <w:r w:rsidRPr="00BC68AF">
        <w:rPr>
          <w:rFonts w:asciiTheme="majorHAnsi" w:hAnsiTheme="majorHAnsi" w:cstheme="majorHAnsi"/>
        </w:rPr>
        <w:t>That happened last year when Congress denied funding for the administration’s proposal to send OPM’s operating divisions to GSA and its policy functions to OMB. The administration again has asked for money to carry out that breakup but Congress seems unlikely to grant it pending the results of a study ordered last year: Plan to Breakup OPM Shelved, Possibly for Good.</w:t>
      </w:r>
    </w:p>
    <w:p w14:paraId="21D8F0FE" w14:textId="77777777" w:rsidR="00BC68AF" w:rsidRPr="00BC68AF" w:rsidRDefault="00BC68AF" w:rsidP="00BC68AF">
      <w:pPr>
        <w:spacing w:before="0" w:after="0"/>
        <w:rPr>
          <w:rFonts w:asciiTheme="majorHAnsi" w:hAnsiTheme="majorHAnsi" w:cstheme="majorHAnsi"/>
        </w:rPr>
      </w:pPr>
    </w:p>
    <w:p w14:paraId="1AA1FEB1" w14:textId="77777777" w:rsidR="00BC68AF" w:rsidRPr="00BC68AF" w:rsidRDefault="00BC68AF" w:rsidP="00BC68AF">
      <w:pPr>
        <w:spacing w:before="0" w:after="0"/>
        <w:rPr>
          <w:rFonts w:asciiTheme="majorHAnsi" w:hAnsiTheme="majorHAnsi" w:cstheme="majorHAnsi"/>
        </w:rPr>
      </w:pPr>
      <w:r w:rsidRPr="00BC68AF">
        <w:rPr>
          <w:rFonts w:asciiTheme="majorHAnsi" w:hAnsiTheme="majorHAnsi" w:cstheme="majorHAnsi"/>
        </w:rPr>
        <w:t>Executive Orders</w:t>
      </w:r>
    </w:p>
    <w:p w14:paraId="53B48B8A" w14:textId="77777777" w:rsidR="00BC68AF" w:rsidRPr="00BC68AF" w:rsidRDefault="00BC68AF" w:rsidP="00BC68AF">
      <w:pPr>
        <w:spacing w:before="0" w:after="0"/>
        <w:rPr>
          <w:rFonts w:asciiTheme="majorHAnsi" w:hAnsiTheme="majorHAnsi" w:cstheme="majorHAnsi"/>
        </w:rPr>
      </w:pPr>
    </w:p>
    <w:p w14:paraId="505A12A9" w14:textId="77777777" w:rsidR="00BC68AF" w:rsidRPr="00BC68AF" w:rsidRDefault="00BC68AF" w:rsidP="00BC68AF">
      <w:pPr>
        <w:spacing w:before="0" w:after="0"/>
        <w:rPr>
          <w:rFonts w:asciiTheme="majorHAnsi" w:hAnsiTheme="majorHAnsi" w:cstheme="majorHAnsi"/>
        </w:rPr>
      </w:pPr>
      <w:r w:rsidRPr="00BC68AF">
        <w:rPr>
          <w:rFonts w:asciiTheme="majorHAnsi" w:hAnsiTheme="majorHAnsi" w:cstheme="majorHAnsi"/>
        </w:rPr>
        <w:t>Also on the horizon are the potential next steps in the dispute over the administration’s executive orders on bargaining and disciplinary matters.</w:t>
      </w:r>
    </w:p>
    <w:p w14:paraId="2A8ABBF5" w14:textId="77777777" w:rsidR="00BC68AF" w:rsidRPr="00BC68AF" w:rsidRDefault="00BC68AF" w:rsidP="00BC68AF">
      <w:pPr>
        <w:spacing w:before="0" w:after="0"/>
        <w:rPr>
          <w:rFonts w:asciiTheme="majorHAnsi" w:hAnsiTheme="majorHAnsi" w:cstheme="majorHAnsi"/>
        </w:rPr>
      </w:pPr>
    </w:p>
    <w:p w14:paraId="27596253" w14:textId="77777777" w:rsidR="00BC68AF" w:rsidRPr="00BC68AF" w:rsidRDefault="00BC68AF" w:rsidP="00BC68AF">
      <w:pPr>
        <w:spacing w:before="0" w:after="0"/>
        <w:rPr>
          <w:rFonts w:asciiTheme="majorHAnsi" w:hAnsiTheme="majorHAnsi" w:cstheme="majorHAnsi"/>
        </w:rPr>
      </w:pPr>
      <w:r w:rsidRPr="00BC68AF">
        <w:rPr>
          <w:rFonts w:asciiTheme="majorHAnsi" w:hAnsiTheme="majorHAnsi" w:cstheme="majorHAnsi"/>
        </w:rPr>
        <w:t>Rules to carry out key parts of those orders are to be issued soon and while issuing rules is a matter for the administration, Congress could move to block compliance by restricting agencies from spending money to carry them out.</w:t>
      </w:r>
    </w:p>
    <w:p w14:paraId="2B1DC619" w14:textId="77777777" w:rsidR="00BC68AF" w:rsidRPr="00BC68AF" w:rsidRDefault="00BC68AF" w:rsidP="00BC68AF">
      <w:pPr>
        <w:spacing w:before="0" w:after="0"/>
        <w:rPr>
          <w:rFonts w:asciiTheme="majorHAnsi" w:hAnsiTheme="majorHAnsi" w:cstheme="majorHAnsi"/>
        </w:rPr>
      </w:pPr>
    </w:p>
    <w:p w14:paraId="30456C8C" w14:textId="77777777" w:rsidR="00BC68AF" w:rsidRPr="00BC68AF" w:rsidRDefault="00BC68AF" w:rsidP="00BC68AF">
      <w:pPr>
        <w:spacing w:before="0" w:after="0"/>
        <w:rPr>
          <w:rFonts w:asciiTheme="majorHAnsi" w:hAnsiTheme="majorHAnsi" w:cstheme="majorHAnsi"/>
        </w:rPr>
      </w:pPr>
      <w:r w:rsidRPr="00BC68AF">
        <w:rPr>
          <w:rFonts w:asciiTheme="majorHAnsi" w:hAnsiTheme="majorHAnsi" w:cstheme="majorHAnsi"/>
        </w:rPr>
        <w:t>The recent presidential memo allowing DoD to further restrict bargaining on security grounds, and a legislative request to have newly issued rules override existing contracts, also could become part of that mix.</w:t>
      </w:r>
    </w:p>
    <w:p w14:paraId="72620AED" w14:textId="77777777" w:rsidR="00BC68AF" w:rsidRPr="00BC68AF" w:rsidRDefault="00BC68AF" w:rsidP="00BC68AF">
      <w:pPr>
        <w:spacing w:before="0" w:after="0"/>
        <w:rPr>
          <w:rFonts w:asciiTheme="majorHAnsi" w:hAnsiTheme="majorHAnsi" w:cstheme="majorHAnsi"/>
        </w:rPr>
      </w:pPr>
    </w:p>
    <w:p w14:paraId="364A1EA8" w14:textId="77777777" w:rsidR="00BC68AF" w:rsidRPr="00BC68AF" w:rsidRDefault="00BC68AF" w:rsidP="00BC68AF">
      <w:pPr>
        <w:spacing w:before="0" w:after="0"/>
        <w:rPr>
          <w:rFonts w:asciiTheme="majorHAnsi" w:hAnsiTheme="majorHAnsi" w:cstheme="majorHAnsi"/>
        </w:rPr>
      </w:pPr>
      <w:r w:rsidRPr="00BC68AF">
        <w:rPr>
          <w:rFonts w:asciiTheme="majorHAnsi" w:hAnsiTheme="majorHAnsi" w:cstheme="majorHAnsi"/>
        </w:rPr>
        <w:t>Paid Leave</w:t>
      </w:r>
    </w:p>
    <w:p w14:paraId="5486F6E9" w14:textId="77777777" w:rsidR="00BC68AF" w:rsidRPr="00BC68AF" w:rsidRDefault="00BC68AF" w:rsidP="00BC68AF">
      <w:pPr>
        <w:spacing w:before="0" w:after="0"/>
        <w:rPr>
          <w:rFonts w:asciiTheme="majorHAnsi" w:hAnsiTheme="majorHAnsi" w:cstheme="majorHAnsi"/>
        </w:rPr>
      </w:pPr>
    </w:p>
    <w:p w14:paraId="58BB275A" w14:textId="77777777" w:rsidR="00BC68AF" w:rsidRPr="00BC68AF" w:rsidRDefault="00BC68AF" w:rsidP="00BC68AF">
      <w:pPr>
        <w:spacing w:before="0" w:after="0"/>
        <w:rPr>
          <w:rFonts w:asciiTheme="majorHAnsi" w:hAnsiTheme="majorHAnsi" w:cstheme="majorHAnsi"/>
        </w:rPr>
      </w:pPr>
      <w:r w:rsidRPr="00BC68AF">
        <w:rPr>
          <w:rFonts w:asciiTheme="majorHAnsi" w:hAnsiTheme="majorHAnsi" w:cstheme="majorHAnsi"/>
        </w:rPr>
        <w:t>One issue on which the two sides are in some agreement involves the paid parental leave authority for federal employees—12 weeks within 12 months to be effective for a birth, adoption or foster placement after September 30—enacted late last year.</w:t>
      </w:r>
    </w:p>
    <w:p w14:paraId="1EE19851" w14:textId="77777777" w:rsidR="00BC68AF" w:rsidRPr="00BC68AF" w:rsidRDefault="00BC68AF" w:rsidP="00BC68AF">
      <w:pPr>
        <w:spacing w:before="0" w:after="0"/>
        <w:rPr>
          <w:rFonts w:asciiTheme="majorHAnsi" w:hAnsiTheme="majorHAnsi" w:cstheme="majorHAnsi"/>
        </w:rPr>
      </w:pPr>
    </w:p>
    <w:p w14:paraId="4F9D0F20" w14:textId="77777777" w:rsidR="00BC68AF" w:rsidRPr="00BC68AF" w:rsidRDefault="00BC68AF" w:rsidP="00BC68AF">
      <w:pPr>
        <w:spacing w:before="0" w:after="0"/>
        <w:rPr>
          <w:rFonts w:asciiTheme="majorHAnsi" w:hAnsiTheme="majorHAnsi" w:cstheme="majorHAnsi"/>
        </w:rPr>
      </w:pPr>
      <w:r w:rsidRPr="00BC68AF">
        <w:rPr>
          <w:rFonts w:asciiTheme="majorHAnsi" w:hAnsiTheme="majorHAnsi" w:cstheme="majorHAnsi"/>
        </w:rPr>
        <w:t>Both favor extending that benefit to categories of employees inadvertently left out of that law, but the White House wants to meanwhile impose certain restrictions.</w:t>
      </w:r>
    </w:p>
    <w:p w14:paraId="575A2533" w14:textId="77777777" w:rsidR="00BC68AF" w:rsidRPr="00BC68AF" w:rsidRDefault="00BC68AF" w:rsidP="00BC68AF">
      <w:pPr>
        <w:spacing w:before="0" w:after="0"/>
        <w:rPr>
          <w:rFonts w:asciiTheme="majorHAnsi" w:hAnsiTheme="majorHAnsi" w:cstheme="majorHAnsi"/>
        </w:rPr>
      </w:pPr>
    </w:p>
    <w:p w14:paraId="385208EB" w14:textId="77777777" w:rsidR="00BC68AF" w:rsidRPr="00BC68AF" w:rsidRDefault="00BC68AF" w:rsidP="00BC68AF">
      <w:pPr>
        <w:spacing w:before="0" w:after="0"/>
        <w:rPr>
          <w:rFonts w:asciiTheme="majorHAnsi" w:hAnsiTheme="majorHAnsi" w:cstheme="majorHAnsi"/>
        </w:rPr>
      </w:pPr>
      <w:r w:rsidRPr="00BC68AF">
        <w:rPr>
          <w:rFonts w:asciiTheme="majorHAnsi" w:hAnsiTheme="majorHAnsi" w:cstheme="majorHAnsi"/>
        </w:rPr>
        <w:t>For example, it would allow the leave to be used only after such an event, rather than either before or after as is currently allowed for the unpaid parental leave under the Family and Medical Leave Act.</w:t>
      </w:r>
    </w:p>
    <w:p w14:paraId="28C67078" w14:textId="77777777" w:rsidR="00433661" w:rsidRPr="00BC2942" w:rsidRDefault="00433661" w:rsidP="00BC68AF">
      <w:pPr>
        <w:spacing w:before="0" w:after="0"/>
        <w:rPr>
          <w:rFonts w:asciiTheme="majorHAnsi" w:hAnsiTheme="majorHAnsi" w:cstheme="majorHAnsi"/>
        </w:rPr>
      </w:pPr>
    </w:p>
    <w:sectPr w:rsidR="00433661" w:rsidRPr="00BC2942" w:rsidSect="00897561">
      <w:headerReference w:type="default" r:id="rId8"/>
      <w:footerReference w:type="default" r:id="rId9"/>
      <w:headerReference w:type="first" r:id="rId10"/>
      <w:footerReference w:type="first" r:id="rId11"/>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D5A6A" w14:textId="77777777" w:rsidR="007E0335" w:rsidRDefault="007E0335" w:rsidP="00045063">
      <w:pPr>
        <w:spacing w:after="0"/>
      </w:pPr>
      <w:r>
        <w:separator/>
      </w:r>
    </w:p>
  </w:endnote>
  <w:endnote w:type="continuationSeparator" w:id="0">
    <w:p w14:paraId="53DC85B1" w14:textId="77777777" w:rsidR="007E0335" w:rsidRDefault="007E0335" w:rsidP="000450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Light">
    <w:charset w:val="00"/>
    <w:family w:val="swiss"/>
    <w:pitch w:val="variable"/>
    <w:sig w:usb0="2000028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23BF9" w14:textId="77777777" w:rsidR="002A008B" w:rsidRPr="005F2D5A" w:rsidRDefault="002A008B" w:rsidP="005F2D5A">
    <w:pPr>
      <w:pStyle w:val="MQBreadcrumb2Right"/>
    </w:pPr>
    <w:r w:rsidRPr="005F2D5A">
      <w:drawing>
        <wp:anchor distT="0" distB="0" distL="114300" distR="114300" simplePos="0" relativeHeight="251678720" behindDoc="1" locked="0" layoutInCell="1" allowOverlap="1" wp14:anchorId="7DCD7F0D" wp14:editId="4F9018D9">
          <wp:simplePos x="0" y="0"/>
          <wp:positionH relativeFrom="margin">
            <wp:align>right</wp:align>
          </wp:positionH>
          <wp:positionV relativeFrom="line">
            <wp:posOffset>0</wp:posOffset>
          </wp:positionV>
          <wp:extent cx="223113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136" cy="301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D5A">
      <w:t>|</w:t>
    </w:r>
    <w:r>
      <w:t xml:space="preserve"> </w:t>
    </w:r>
    <w:r>
      <w:rPr>
        <w:noProof w:val="0"/>
      </w:rPr>
      <w:fldChar w:fldCharType="begin"/>
    </w:r>
    <w:r>
      <w:instrText xml:space="preserve"> PAGE   \* MERGEFORMAT </w:instrText>
    </w:r>
    <w:r>
      <w:rPr>
        <w:noProof w:val="0"/>
      </w:rPr>
      <w:fldChar w:fldCharType="separate"/>
    </w:r>
    <w:r w:rsidR="008407A2">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EB3EE" w14:textId="6886D9DA" w:rsidR="002A008B" w:rsidRPr="004D0995" w:rsidRDefault="002A008B" w:rsidP="005F2D5A">
    <w:pPr>
      <w:pStyle w:val="MQBreadcrumb2Left"/>
    </w:pPr>
    <w:r w:rsidRPr="004D0995">
      <w:drawing>
        <wp:anchor distT="0" distB="0" distL="114300" distR="114300" simplePos="0" relativeHeight="251669504" behindDoc="1" locked="0" layoutInCell="1" allowOverlap="1" wp14:anchorId="2D986A8B" wp14:editId="4B3C2FAA">
          <wp:simplePos x="0" y="0"/>
          <wp:positionH relativeFrom="margin">
            <wp:align>right</wp:align>
          </wp:positionH>
          <wp:positionV relativeFrom="outsideMargin">
            <wp:align>top</wp:align>
          </wp:positionV>
          <wp:extent cx="1847088" cy="40233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088" cy="402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0995">
      <w:t xml:space="preserve">Last updated </w:t>
    </w:r>
    <w:r w:rsidRPr="004D0995">
      <w:fldChar w:fldCharType="begin"/>
    </w:r>
    <w:r w:rsidRPr="004D0995">
      <w:instrText xml:space="preserve"> SAVEDATE  \@ "yyyy-MM-dd"  \* MERGEFORMAT </w:instrText>
    </w:r>
    <w:r w:rsidRPr="004D0995">
      <w:fldChar w:fldCharType="separate"/>
    </w:r>
    <w:r w:rsidR="0072161C">
      <w:t>2020-02-28</w:t>
    </w:r>
    <w:r w:rsidRPr="004D099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10C5C" w14:textId="77777777" w:rsidR="007E0335" w:rsidRDefault="007E0335" w:rsidP="00045063">
      <w:pPr>
        <w:spacing w:after="0"/>
      </w:pPr>
      <w:r>
        <w:separator/>
      </w:r>
    </w:p>
  </w:footnote>
  <w:footnote w:type="continuationSeparator" w:id="0">
    <w:p w14:paraId="6453CCB8" w14:textId="77777777" w:rsidR="007E0335" w:rsidRDefault="007E0335" w:rsidP="000450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4D176" w14:textId="77777777" w:rsidR="002A008B" w:rsidRDefault="002A008B" w:rsidP="00AC3DE9">
    <w:pPr>
      <w:pStyle w:val="Header"/>
      <w:spacing w:before="0"/>
    </w:pPr>
    <w:r>
      <w:rPr>
        <w:noProof/>
      </w:rPr>
      <mc:AlternateContent>
        <mc:Choice Requires="wpg">
          <w:drawing>
            <wp:anchor distT="0" distB="0" distL="114300" distR="114300" simplePos="0" relativeHeight="251674624" behindDoc="0" locked="0" layoutInCell="1" allowOverlap="1" wp14:anchorId="73B63179" wp14:editId="2F94E2CC">
              <wp:simplePos x="0" y="0"/>
              <wp:positionH relativeFrom="page">
                <wp:align>left</wp:align>
              </wp:positionH>
              <wp:positionV relativeFrom="paragraph">
                <wp:posOffset>-497434</wp:posOffset>
              </wp:positionV>
              <wp:extent cx="7760970" cy="552298"/>
              <wp:effectExtent l="0" t="0" r="0" b="635"/>
              <wp:wrapNone/>
              <wp:docPr id="24" name="Group 24"/>
              <wp:cNvGraphicFramePr/>
              <a:graphic xmlns:a="http://schemas.openxmlformats.org/drawingml/2006/main">
                <a:graphicData uri="http://schemas.microsoft.com/office/word/2010/wordprocessingGroup">
                  <wpg:wgp>
                    <wpg:cNvGrpSpPr/>
                    <wpg:grpSpPr>
                      <a:xfrm>
                        <a:off x="0" y="0"/>
                        <a:ext cx="7760970" cy="552298"/>
                        <a:chOff x="0" y="0"/>
                        <a:chExt cx="7761249" cy="457200"/>
                      </a:xfrm>
                    </wpg:grpSpPr>
                    <wps:wsp>
                      <wps:cNvPr id="22" name="Text Box 22"/>
                      <wps:cNvSpPr txBox="1"/>
                      <wps:spPr>
                        <a:xfrm>
                          <a:off x="0" y="0"/>
                          <a:ext cx="5947258" cy="457200"/>
                        </a:xfrm>
                        <a:prstGeom prst="rect">
                          <a:avLst/>
                        </a:prstGeom>
                        <a:solidFill>
                          <a:srgbClr val="31548B"/>
                        </a:solidFill>
                        <a:ln w="6350">
                          <a:noFill/>
                        </a:ln>
                      </wps:spPr>
                      <wps:txbx>
                        <w:txbxContent>
                          <w:sdt>
                            <w:sdtPr>
                              <w:alias w:val="Title"/>
                              <w:tag w:val=""/>
                              <w:id w:val="-1643800918"/>
                              <w:placeholder>
                                <w:docPart w:val="270848B1B3FC498EB6669924965B11F3"/>
                              </w:placeholder>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5EFD5D14" w14:textId="2B162050" w:rsidR="002A008B" w:rsidRPr="000819B3" w:rsidRDefault="00284D73" w:rsidP="00E37E76">
                                <w:pPr>
                                  <w:pStyle w:val="MQBreadcrumb1"/>
                                  <w:rPr>
                                    <w:rStyle w:val="Strong"/>
                                    <w:rFonts w:asciiTheme="majorHAnsi" w:hAnsiTheme="majorHAnsi" w:cstheme="majorHAnsi"/>
                                    <w:b/>
                                    <w:noProof w:val="0"/>
                                  </w:rPr>
                                </w:pPr>
                                <w:r>
                                  <w:t>Agriculture Newsletter</w:t>
                                </w:r>
                              </w:p>
                            </w:sdtContent>
                          </w:sdt>
                        </w:txbxContent>
                      </wps:txbx>
                      <wps:bodyPr rot="0" spcFirstLastPara="0" vertOverflow="overflow" horzOverflow="overflow" vert="horz" wrap="square" lIns="274320" tIns="137160" rIns="91440" bIns="0" numCol="1" spcCol="0" rtlCol="0" fromWordArt="0" anchor="b" anchorCtr="0" forceAA="0" compatLnSpc="1">
                        <a:prstTxWarp prst="textNoShape">
                          <a:avLst/>
                        </a:prstTxWarp>
                        <a:noAutofit/>
                      </wps:bodyPr>
                    </wps:wsp>
                    <wps:wsp>
                      <wps:cNvPr id="23" name="Text Box 23"/>
                      <wps:cNvSpPr txBox="1"/>
                      <wps:spPr>
                        <a:xfrm>
                          <a:off x="5186477" y="0"/>
                          <a:ext cx="2574772" cy="457200"/>
                        </a:xfrm>
                        <a:prstGeom prst="rect">
                          <a:avLst/>
                        </a:prstGeom>
                        <a:solidFill>
                          <a:schemeClr val="bg2"/>
                        </a:solidFill>
                        <a:ln w="6350">
                          <a:noFill/>
                        </a:ln>
                      </wps:spPr>
                      <wps:txbx>
                        <w:txbxContent>
                          <w:p w14:paraId="53C187E3" w14:textId="77777777" w:rsidR="002A008B" w:rsidRPr="00E37E76" w:rsidRDefault="002A008B"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wps:txbx>
                      <wps:bodyPr rot="0" spcFirstLastPara="0" vertOverflow="overflow" horzOverflow="overflow" vert="horz" wrap="square" lIns="91440" tIns="137160" rIns="27432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B63179" id="Group 24" o:spid="_x0000_s1026" style="position:absolute;margin-left:0;margin-top:-39.15pt;width:611.1pt;height:43.5pt;z-index:251674624;mso-position-horizontal:left;mso-position-horizontal-relative:page;mso-width-relative:margin;mso-height-relative:margin" coordsize="7761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">
              <v:shapetype id="_x0000_t202" coordsize="21600,21600" o:spt="202" path="m,l,21600r21600,l21600,xe">
                <v:stroke joinstyle="miter"/>
                <v:path gradientshapeok="t" o:connecttype="rect"/>
              </v:shapetype>
              <v:shape id="Text Box 22" o:spid="_x0000_s1027" type="#_x0000_t202" style="position:absolute;width:59472;height:4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IcsMA&#10;AADbAAAADwAAAGRycy9kb3ducmV2LnhtbESPQWvCQBSE74L/YXlCL6IbU7UlzUZEKBTqpdaDx0f2&#10;mQ3Nvg27a0z/fbdQ6HGYmW+YcjfaTgzkQ+tYwWqZgSCunW65UXD+fF08gwgRWWPnmBR8U4BdNZ2U&#10;WGh35w8aTrERCcKhQAUmxr6QMtSGLIal64mTd3XeYkzSN1J7vCe47WSeZVtpseW0YLCng6H663Sz&#10;ClycP5nxykfzSJtN9z5cyA9rpR5m4/4FRKQx/of/2m9aQZ7D75f0A2T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PIcsMAAADbAAAADwAAAAAAAAAAAAAAAACYAgAAZHJzL2Rv&#10;d25yZXYueG1sUEsFBgAAAAAEAAQA9QAAAIgDAAAAAA==&#10;" fillcolor="#31548b" stroked="f" strokeweight=".5pt">
                <v:textbox inset="21.6pt,10.8pt,,0">
                  <w:txbxContent>
                    <w:sdt>
                      <w:sdtPr>
                        <w:alias w:val="Title"/>
                        <w:tag w:val=""/>
                        <w:id w:val="-1643800918"/>
                        <w:placeholder>
                          <w:docPart w:val="270848B1B3FC498EB6669924965B11F3"/>
                        </w:placeholder>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5EFD5D14" w14:textId="2B162050" w:rsidR="002A008B" w:rsidRPr="000819B3" w:rsidRDefault="00284D73" w:rsidP="00E37E76">
                          <w:pPr>
                            <w:pStyle w:val="MQBreadcrumb1"/>
                            <w:rPr>
                              <w:rStyle w:val="Strong"/>
                              <w:rFonts w:asciiTheme="majorHAnsi" w:hAnsiTheme="majorHAnsi" w:cstheme="majorHAnsi"/>
                              <w:b/>
                              <w:noProof w:val="0"/>
                            </w:rPr>
                          </w:pPr>
                          <w:r>
                            <w:t>Agriculture Newsletter</w:t>
                          </w:r>
                        </w:p>
                      </w:sdtContent>
                    </w:sdt>
                  </w:txbxContent>
                </v:textbox>
              </v:shape>
              <v:shape id="Text Box 23" o:spid="_x0000_s1028" type="#_x0000_t202" style="position:absolute;left:51864;width:25748;height:4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VHsUA&#10;AADbAAAADwAAAGRycy9kb3ducmV2LnhtbESPT2vCQBTE70K/w/IK3nRTi0VTV+kfLF5EjIr09pp9&#10;zQazb0N2a+K3d4WCx2FmfsPMFp2txJkaXzpW8DRMQBDnTpdcKNjvloMJCB+QNVaOScGFPCzmD70Z&#10;ptq1vKVzFgoRIexTVGBCqFMpfW7Ioh+6mjh6v66xGKJsCqkbbCPcVnKUJC/SYslxwWBNH4byU/Zn&#10;FegfN20Pn9+b3fErP23d2ryPs06p/mP39goiUBfu4f/2SisYPcPtS/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NUexQAAANsAAAAPAAAAAAAAAAAAAAAAAJgCAABkcnMv&#10;ZG93bnJldi54bWxQSwUGAAAAAAQABAD1AAAAigMAAAAA&#10;" fillcolor="#dfe3e5 [3214]" stroked="f" strokeweight=".5pt">
                <v:textbox inset=",10.8pt,21.6pt,0">
                  <w:txbxContent>
                    <w:p w14:paraId="53C187E3" w14:textId="77777777" w:rsidR="002A008B" w:rsidRPr="00E37E76" w:rsidRDefault="002A008B"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v:textbox>
              </v:shape>
              <w10:wrap anchorx="page"/>
            </v:group>
          </w:pict>
        </mc:Fallback>
      </mc:AlternateContent>
    </w:r>
  </w:p>
  <w:p w14:paraId="09A45DBC" w14:textId="77777777" w:rsidR="002A008B" w:rsidRPr="00E37E76" w:rsidRDefault="002A008B" w:rsidP="00AC3DE9">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71B64" w14:textId="77777777" w:rsidR="002A008B" w:rsidRDefault="002A008B" w:rsidP="00E37E76">
    <w:pPr>
      <w:pStyle w:val="Header"/>
    </w:pPr>
    <w:r>
      <w:rPr>
        <w:noProof/>
      </w:rPr>
      <mc:AlternateContent>
        <mc:Choice Requires="wpg">
          <w:drawing>
            <wp:anchor distT="0" distB="0" distL="114300" distR="114300" simplePos="0" relativeHeight="251665408" behindDoc="0" locked="0" layoutInCell="1" allowOverlap="1" wp14:anchorId="661611E0" wp14:editId="77B89E6E">
              <wp:simplePos x="0" y="0"/>
              <wp:positionH relativeFrom="column">
                <wp:posOffset>4809744</wp:posOffset>
              </wp:positionH>
              <wp:positionV relativeFrom="paragraph">
                <wp:posOffset>-537667</wp:posOffset>
              </wp:positionV>
              <wp:extent cx="2574925" cy="526694"/>
              <wp:effectExtent l="0" t="0" r="0" b="6985"/>
              <wp:wrapNone/>
              <wp:docPr id="13" name="Group 13"/>
              <wp:cNvGraphicFramePr/>
              <a:graphic xmlns:a="http://schemas.openxmlformats.org/drawingml/2006/main">
                <a:graphicData uri="http://schemas.microsoft.com/office/word/2010/wordprocessingGroup">
                  <wpg:wgp>
                    <wpg:cNvGrpSpPr/>
                    <wpg:grpSpPr>
                      <a:xfrm>
                        <a:off x="0" y="0"/>
                        <a:ext cx="2574925" cy="526694"/>
                        <a:chOff x="0" y="0"/>
                        <a:chExt cx="2574950" cy="365760"/>
                      </a:xfrm>
                    </wpg:grpSpPr>
                    <wps:wsp>
                      <wps:cNvPr id="11" name="Text Box 11"/>
                      <wps:cNvSpPr txBox="1"/>
                      <wps:spPr>
                        <a:xfrm>
                          <a:off x="0" y="0"/>
                          <a:ext cx="1865376" cy="365760"/>
                        </a:xfrm>
                        <a:prstGeom prst="rect">
                          <a:avLst/>
                        </a:prstGeom>
                        <a:solidFill>
                          <a:srgbClr val="31548B"/>
                        </a:solidFill>
                        <a:ln w="6350">
                          <a:noFill/>
                        </a:ln>
                      </wps:spPr>
                      <wps:txbx>
                        <w:txbxContent>
                          <w:p w14:paraId="4F51C8BF" w14:textId="77777777" w:rsidR="002A008B" w:rsidRPr="000819B3" w:rsidRDefault="007E0335"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Newsletter</w:t>
                            </w: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s:wsp>
                      <wps:cNvPr id="12" name="Text Box 12"/>
                      <wps:cNvSpPr txBox="1"/>
                      <wps:spPr>
                        <a:xfrm>
                          <a:off x="1865376" y="0"/>
                          <a:ext cx="709574" cy="365760"/>
                        </a:xfrm>
                        <a:prstGeom prst="rect">
                          <a:avLst/>
                        </a:prstGeom>
                        <a:solidFill>
                          <a:schemeClr val="bg2"/>
                        </a:solidFill>
                        <a:ln w="6350">
                          <a:noFill/>
                        </a:ln>
                      </wps:spPr>
                      <wps:txbx>
                        <w:txbxContent>
                          <w:p w14:paraId="00200993" w14:textId="77777777" w:rsidR="002A008B" w:rsidRPr="000819B3" w:rsidRDefault="002A008B" w:rsidP="00E37E76">
                            <w:pPr>
                              <w:pStyle w:val="MQBreadcrumb1"/>
                              <w:rPr>
                                <w:rStyle w:val="Strong"/>
                                <w:rFonts w:asciiTheme="majorHAnsi" w:hAnsiTheme="majorHAnsi" w:cstheme="majorHAnsi"/>
                                <w:b/>
                                <w:noProof w:val="0"/>
                              </w:rPr>
                            </w:pP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g:wgp>
                </a:graphicData>
              </a:graphic>
              <wp14:sizeRelV relativeFrom="margin">
                <wp14:pctHeight>0</wp14:pctHeight>
              </wp14:sizeRelV>
            </wp:anchor>
          </w:drawing>
        </mc:Choice>
        <mc:Fallback>
          <w:pict>
            <v:group w14:anchorId="661611E0" id="Group 13" o:spid="_x0000_s1029" style="position:absolute;margin-left:378.7pt;margin-top:-42.35pt;width:202.75pt;height:41.45pt;z-index:251665408;mso-height-relative:margin" coordsize="25749,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">
              <v:shapetype id="_x0000_t202" coordsize="21600,21600" o:spt="202" path="m,l,21600r21600,l21600,xe">
                <v:stroke joinstyle="miter"/>
                <v:path gradientshapeok="t" o:connecttype="rect"/>
              </v:shapetype>
              <v:shape id="Text Box 11" o:spid="_x0000_s1030" type="#_x0000_t202" style="position:absolute;width:18653;height:365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psYA&#10;AADbAAAADwAAAGRycy9kb3ducmV2LnhtbESPQWvCQBCF70L/wzJCb81GC7ZGVwnBgsWDaGuLtyE7&#10;JqnZ2TS71fjvXaHgbYb35n1vpvPO1OJErassKxhEMQji3OqKCwWfH29PryCcR9ZYWyYFF3Iwnz30&#10;pphoe+YNnba+ECGEXYIKSu+bREqXl2TQRbYhDtrBtgZ9WNtC6hbPIdzUchjHI2mw4kAosaGspPy4&#10;/TOB+5Mtq8XLOF3vFs/myxXvq+/fvVKP/S6dgPDU+bv5/3qpQ/0B3H4JA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opsYAAADbAAAADwAAAAAAAAAAAAAAAACYAgAAZHJz&#10;L2Rvd25yZXYueG1sUEsFBgAAAAAEAAQA9QAAAIsDAAAAAA==&#10;" fillcolor="#31548b" stroked="f" strokeweight=".5pt">
                <v:textbox inset=",10.8pt,,0">
                  <w:txbxContent>
                    <w:p w14:paraId="4F51C8BF" w14:textId="77777777" w:rsidR="002A008B" w:rsidRPr="000819B3" w:rsidRDefault="007E0335"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Newsletter</w:t>
                      </w:r>
                    </w:p>
                  </w:txbxContent>
                </v:textbox>
              </v:shape>
              <v:shape id="Text Box 12" o:spid="_x0000_s1031" type="#_x0000_t202" style="position:absolute;left:18653;width:7096;height:365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4g5L8A&#10;AADbAAAADwAAAGRycy9kb3ducmV2LnhtbERP24rCMBB9F/yHMMK+aaKCLl2juAviPvjgpR8wNNML&#10;NpPSxLb79xtB8G0O5zqb3WBr0VHrK8ca5jMFgjhzpuJCQ3o7TD9B+IBssHZMGv7Iw247Hm0wMa7n&#10;C3XXUIgYwj5BDWUITSKlz0qy6GeuIY5c7lqLIcK2kKbFPobbWi6UWkmLFceGEhv6KSm7Xx9Ww7o/&#10;Hb+XKsvT7pz3c1QPXKak9cdk2H+BCDSEt/jl/jVx/gKev8Q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HiDkvwAAANsAAAAPAAAAAAAAAAAAAAAAAJgCAABkcnMvZG93bnJl&#10;di54bWxQSwUGAAAAAAQABAD1AAAAhAMAAAAA&#10;" fillcolor="#dfe3e5 [3214]" stroked="f" strokeweight=".5pt">
                <v:textbox inset=",10.8pt,,0">
                  <w:txbxContent>
                    <w:p w14:paraId="00200993" w14:textId="77777777" w:rsidR="002A008B" w:rsidRPr="000819B3" w:rsidRDefault="002A008B" w:rsidP="00E37E76">
                      <w:pPr>
                        <w:pStyle w:val="MQBreadcrumb1"/>
                        <w:rPr>
                          <w:rStyle w:val="Strong"/>
                          <w:rFonts w:asciiTheme="majorHAnsi" w:hAnsiTheme="majorHAnsi" w:cstheme="majorHAnsi"/>
                          <w:b/>
                          <w:noProof w:val="0"/>
                        </w:rPr>
                      </w:pPr>
                    </w:p>
                  </w:txbxContent>
                </v:textbox>
              </v:shape>
            </v:group>
          </w:pict>
        </mc:Fallback>
      </mc:AlternateContent>
    </w:r>
    <w:r>
      <w:rPr>
        <w:noProof/>
      </w:rPr>
      <w:drawing>
        <wp:anchor distT="0" distB="0" distL="114300" distR="114300" simplePos="0" relativeHeight="251664384" behindDoc="1" locked="0" layoutInCell="1" allowOverlap="1" wp14:anchorId="00A2DCEC" wp14:editId="03020010">
          <wp:simplePos x="0" y="0"/>
          <wp:positionH relativeFrom="margin">
            <wp:align>left</wp:align>
          </wp:positionH>
          <wp:positionV relativeFrom="line">
            <wp:align>top</wp:align>
          </wp:positionV>
          <wp:extent cx="2450592" cy="612648"/>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mp;QLogo_diamond_tag.png"/>
                  <pic:cNvPicPr/>
                </pic:nvPicPr>
                <pic:blipFill>
                  <a:blip r:embed="rId1">
                    <a:extLst>
                      <a:ext uri="{28A0092B-C50C-407E-A947-70E740481C1C}">
                        <a14:useLocalDpi xmlns:a14="http://schemas.microsoft.com/office/drawing/2010/main" val="0"/>
                      </a:ext>
                    </a:extLst>
                  </a:blip>
                  <a:stretch>
                    <a:fillRect/>
                  </a:stretch>
                </pic:blipFill>
                <pic:spPr>
                  <a:xfrm>
                    <a:off x="0" y="0"/>
                    <a:ext cx="2450592" cy="612648"/>
                  </a:xfrm>
                  <a:prstGeom prst="rect">
                    <a:avLst/>
                  </a:prstGeom>
                </pic:spPr>
              </pic:pic>
            </a:graphicData>
          </a:graphic>
          <wp14:sizeRelH relativeFrom="margin">
            <wp14:pctWidth>0</wp14:pctWidth>
          </wp14:sizeRelH>
          <wp14:sizeRelV relativeFrom="margin">
            <wp14:pctHeight>0</wp14:pctHeight>
          </wp14:sizeRelV>
        </wp:anchor>
      </w:drawing>
    </w:r>
  </w:p>
  <w:p w14:paraId="0AB2AFD0" w14:textId="77777777" w:rsidR="002A008B" w:rsidRDefault="002A008B" w:rsidP="00E37E76">
    <w:pPr>
      <w:pStyle w:val="Header"/>
    </w:pPr>
  </w:p>
  <w:p w14:paraId="040F6202" w14:textId="77777777" w:rsidR="002A008B" w:rsidRDefault="002A008B" w:rsidP="00E37E76">
    <w:pPr>
      <w:pStyle w:val="Header"/>
    </w:pPr>
  </w:p>
  <w:p w14:paraId="5D2F96FB" w14:textId="77777777" w:rsidR="002A008B" w:rsidRDefault="002A008B" w:rsidP="00E37E76">
    <w:pPr>
      <w:pStyle w:val="Header"/>
    </w:pPr>
    <w:r>
      <w:rPr>
        <w:noProof/>
      </w:rPr>
      <mc:AlternateContent>
        <mc:Choice Requires="wpg">
          <w:drawing>
            <wp:anchor distT="0" distB="0" distL="114300" distR="114300" simplePos="0" relativeHeight="251667456" behindDoc="0" locked="0" layoutInCell="1" allowOverlap="1" wp14:anchorId="7EC90D5F" wp14:editId="0212FD9F">
              <wp:simplePos x="0" y="0"/>
              <wp:positionH relativeFrom="page">
                <wp:posOffset>0</wp:posOffset>
              </wp:positionH>
              <wp:positionV relativeFrom="paragraph">
                <wp:posOffset>110820</wp:posOffset>
              </wp:positionV>
              <wp:extent cx="7772400" cy="1097280"/>
              <wp:effectExtent l="0" t="0" r="0" b="7620"/>
              <wp:wrapNone/>
              <wp:docPr id="19" name="Group 19"/>
              <wp:cNvGraphicFramePr/>
              <a:graphic xmlns:a="http://schemas.openxmlformats.org/drawingml/2006/main">
                <a:graphicData uri="http://schemas.microsoft.com/office/word/2010/wordprocessingGroup">
                  <wpg:wgp>
                    <wpg:cNvGrpSpPr/>
                    <wpg:grpSpPr>
                      <a:xfrm>
                        <a:off x="0" y="0"/>
                        <a:ext cx="7772400" cy="1097280"/>
                        <a:chOff x="0" y="0"/>
                        <a:chExt cx="7746365" cy="1097280"/>
                      </a:xfrm>
                    </wpg:grpSpPr>
                    <wps:wsp>
                      <wps:cNvPr id="15" name="Text Box 15"/>
                      <wps:cNvSpPr txBox="1"/>
                      <wps:spPr>
                        <a:xfrm>
                          <a:off x="0" y="0"/>
                          <a:ext cx="7746365" cy="1097280"/>
                        </a:xfrm>
                        <a:prstGeom prst="rect">
                          <a:avLst/>
                        </a:prstGeom>
                        <a:solidFill>
                          <a:srgbClr val="31548B"/>
                        </a:solidFill>
                        <a:ln w="6350">
                          <a:noFill/>
                        </a:ln>
                      </wps:spPr>
                      <wps:txbx>
                        <w:txbxContent>
                          <w:p w14:paraId="16146254" w14:textId="2E98CC97" w:rsidR="002A008B" w:rsidRPr="009852EF" w:rsidRDefault="003B2EB3" w:rsidP="00E37E76">
                            <w:pPr>
                              <w:pStyle w:val="Subtitle"/>
                            </w:pPr>
                            <w:r>
                              <w:t xml:space="preserve">National </w:t>
                            </w:r>
                            <w:r w:rsidR="00284D73">
                              <w:t>Association of Credit Specialists</w:t>
                            </w:r>
                          </w:p>
                          <w:sdt>
                            <w:sdtPr>
                              <w:alias w:val="Title"/>
                              <w:tag w:val=""/>
                              <w:id w:val="1162437840"/>
                              <w:dataBinding w:prefixMappings="xmlns:ns0='http://purl.org/dc/elements/1.1/' xmlns:ns1='http://schemas.openxmlformats.org/package/2006/metadata/core-properties' " w:xpath="/ns1:coreProperties[1]/ns0:title[1]" w:storeItemID="{6C3C8BC8-F283-45AE-878A-BAB7291924A1}"/>
                              <w:text/>
                            </w:sdtPr>
                            <w:sdtEndPr/>
                            <w:sdtContent>
                              <w:p w14:paraId="270CE365" w14:textId="4FAD6206" w:rsidR="002A008B" w:rsidRPr="009852EF" w:rsidRDefault="00284D73" w:rsidP="007E0335">
                                <w:pPr>
                                  <w:pStyle w:val="Title"/>
                                </w:pPr>
                                <w:r>
                                  <w:t xml:space="preserve">Agriculture </w:t>
                                </w:r>
                                <w:r w:rsidR="007E0335">
                                  <w:t>Newsletter</w:t>
                                </w:r>
                              </w:p>
                            </w:sdtContent>
                          </w:sdt>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s:wsp>
                      <wps:cNvPr id="16" name="Straight Connector 16"/>
                      <wps:cNvCnPr/>
                      <wps:spPr>
                        <a:xfrm>
                          <a:off x="482803" y="204826"/>
                          <a:ext cx="0" cy="694944"/>
                        </a:xfrm>
                        <a:prstGeom prst="line">
                          <a:avLst/>
                        </a:prstGeom>
                        <a:ln w="63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EC90D5F" id="Group 19" o:spid="_x0000_s1032" style="position:absolute;margin-left:0;margin-top:8.75pt;width:612pt;height:86.4pt;z-index:251667456;mso-position-horizontal-relative:page;mso-width-relative:margin" coordsize="77463,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">
              <v:shape id="Text Box 15" o:spid="_x0000_s1033" type="#_x0000_t202" style="position:absolute;width:77463;height:10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1KTMEA&#10;AADbAAAADwAAAGRycy9kb3ducmV2LnhtbERPS2sCMRC+F/wPYQRvNWtBKatRfFSwp9Ldeh824ya6&#10;mSybqGt/fVMo9DYf33MWq9414kZdsJ4VTMYZCOLKa8u1gq9y//wKIkRkjY1nUvCgAKvl4GmBufZ3&#10;/qRbEWuRQjjkqMDE2OZShsqQwzD2LXHiTr5zGBPsaqk7vKdw18iXLJtJh5ZTg8GWtoaqS3F1CnY7&#10;XJfmVOrv2XFztpOPon1/s0qNhv16DiJSH//Ff+6DTvOn8PtLOk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dSkzBAAAA2wAAAA8AAAAAAAAAAAAAAAAAmAIAAGRycy9kb3du&#10;cmV2LnhtbFBLBQYAAAAABAAEAPUAAACGAwAAAAA=&#10;" fillcolor="#31548b" stroked="f" strokeweight=".5pt">
                <v:textbox inset=",7.2pt,,7.2pt">
                  <w:txbxContent>
                    <w:p w14:paraId="16146254" w14:textId="2E98CC97" w:rsidR="002A008B" w:rsidRPr="009852EF" w:rsidRDefault="003B2EB3" w:rsidP="00E37E76">
                      <w:pPr>
                        <w:pStyle w:val="Subtitle"/>
                      </w:pPr>
                      <w:r>
                        <w:t xml:space="preserve">National </w:t>
                      </w:r>
                      <w:r w:rsidR="00284D73">
                        <w:t>Association of Credit Specialists</w:t>
                      </w:r>
                    </w:p>
                    <w:sdt>
                      <w:sdtPr>
                        <w:alias w:val="Title"/>
                        <w:tag w:val=""/>
                        <w:id w:val="1162437840"/>
                        <w:dataBinding w:prefixMappings="xmlns:ns0='http://purl.org/dc/elements/1.1/' xmlns:ns1='http://schemas.openxmlformats.org/package/2006/metadata/core-properties' " w:xpath="/ns1:coreProperties[1]/ns0:title[1]" w:storeItemID="{6C3C8BC8-F283-45AE-878A-BAB7291924A1}"/>
                        <w:text/>
                      </w:sdtPr>
                      <w:sdtEndPr/>
                      <w:sdtContent>
                        <w:p w14:paraId="270CE365" w14:textId="4FAD6206" w:rsidR="002A008B" w:rsidRPr="009852EF" w:rsidRDefault="00284D73" w:rsidP="007E0335">
                          <w:pPr>
                            <w:pStyle w:val="Title"/>
                          </w:pPr>
                          <w:r>
                            <w:t xml:space="preserve">Agriculture </w:t>
                          </w:r>
                          <w:r w:rsidR="007E0335">
                            <w:t>Newsletter</w:t>
                          </w:r>
                        </w:p>
                      </w:sdtContent>
                    </w:sdt>
                  </w:txbxContent>
                </v:textbox>
              </v:shape>
              <v:line id="Straight Connector 16" o:spid="_x0000_s1034" style="position:absolute;visibility:visible;mso-wrap-style:square" from="4828,2048" to="4828,8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GaW8QAAADbAAAADwAAAGRycy9kb3ducmV2LnhtbERPTWvCQBC9F/wPywi91Y1FRaKriBBq&#10;20OpCuptzI5JMDsbs2tM++vdQsHbPN7nTOetKUVDtSssK+j3IhDEqdUFZwq2m+RlDMJ5ZI2lZVLw&#10;Qw7ms87TFGNtb/xNzdpnIoSwi1FB7n0VS+nSnAy6nq2IA3eytUEfYJ1JXeMthJtSvkbRSBosODTk&#10;WNEyp/S8vhoFg+bzrT1cjsOP4X6VbN+/TrvfpFHqudsuJiA8tf4h/nevdJg/gr9fwgF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ZpbxAAAANsAAAAPAAAAAAAAAAAA&#10;AAAAAKECAABkcnMvZG93bnJldi54bWxQSwUGAAAAAAQABAD5AAAAkgMAAAAA&#10;" strokecolor="white [3212]" strokeweight=".5pt"/>
              <w10:wrap anchorx="page"/>
            </v:group>
          </w:pict>
        </mc:Fallback>
      </mc:AlternateContent>
    </w:r>
  </w:p>
  <w:p w14:paraId="05BFF421" w14:textId="77777777" w:rsidR="002A008B" w:rsidRDefault="002A008B" w:rsidP="00E37E76">
    <w:pPr>
      <w:pStyle w:val="Header"/>
    </w:pPr>
  </w:p>
  <w:p w14:paraId="30053A68" w14:textId="77777777" w:rsidR="002A008B" w:rsidRDefault="002A008B" w:rsidP="00E37E76">
    <w:pPr>
      <w:pStyle w:val="Header"/>
    </w:pPr>
  </w:p>
  <w:p w14:paraId="539E65E5" w14:textId="77777777" w:rsidR="002A008B" w:rsidRDefault="002A008B" w:rsidP="00E37E76">
    <w:pPr>
      <w:pStyle w:val="Header"/>
    </w:pPr>
  </w:p>
  <w:p w14:paraId="7EB7F248" w14:textId="77777777" w:rsidR="002A008B" w:rsidRDefault="002A008B" w:rsidP="00E37E76">
    <w:pPr>
      <w:pStyle w:val="Header"/>
    </w:pPr>
  </w:p>
  <w:p w14:paraId="71D6AA2A" w14:textId="77777777" w:rsidR="002A008B" w:rsidRDefault="002A0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808AC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1176"/>
    <w:multiLevelType w:val="hybridMultilevel"/>
    <w:tmpl w:val="FAF2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7338A"/>
    <w:multiLevelType w:val="hybridMultilevel"/>
    <w:tmpl w:val="F03C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B0860"/>
    <w:multiLevelType w:val="multilevel"/>
    <w:tmpl w:val="E338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F7707"/>
    <w:multiLevelType w:val="hybridMultilevel"/>
    <w:tmpl w:val="2E3A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90F07"/>
    <w:multiLevelType w:val="hybridMultilevel"/>
    <w:tmpl w:val="7CB0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42663"/>
    <w:multiLevelType w:val="hybridMultilevel"/>
    <w:tmpl w:val="0BBA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E6E8A"/>
    <w:multiLevelType w:val="hybridMultilevel"/>
    <w:tmpl w:val="FF50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73DCC"/>
    <w:multiLevelType w:val="multilevel"/>
    <w:tmpl w:val="E33E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8B1879"/>
    <w:multiLevelType w:val="hybridMultilevel"/>
    <w:tmpl w:val="B50C2210"/>
    <w:lvl w:ilvl="0" w:tplc="835A9A6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E006A"/>
    <w:multiLevelType w:val="multilevel"/>
    <w:tmpl w:val="D44038E8"/>
    <w:name w:val="M&amp;Q_Numbered List"/>
    <w:lvl w:ilvl="0">
      <w:start w:val="1"/>
      <w:numFmt w:val="decimal"/>
      <w:pStyle w:val="MQNumberedList"/>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2880" w:hanging="360"/>
      </w:pPr>
      <w:rPr>
        <w:rFonts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430A97"/>
    <w:multiLevelType w:val="hybridMultilevel"/>
    <w:tmpl w:val="EC644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668E1"/>
    <w:multiLevelType w:val="multilevel"/>
    <w:tmpl w:val="B5EC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B22A36"/>
    <w:multiLevelType w:val="hybridMultilevel"/>
    <w:tmpl w:val="570036DE"/>
    <w:lvl w:ilvl="0" w:tplc="35186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5C2E3A"/>
    <w:multiLevelType w:val="multilevel"/>
    <w:tmpl w:val="59EE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980670"/>
    <w:multiLevelType w:val="hybridMultilevel"/>
    <w:tmpl w:val="578E5F30"/>
    <w:lvl w:ilvl="0" w:tplc="2D8CD916">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0309D"/>
    <w:multiLevelType w:val="hybridMultilevel"/>
    <w:tmpl w:val="C5DE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4414E"/>
    <w:multiLevelType w:val="multilevel"/>
    <w:tmpl w:val="4360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C15062"/>
    <w:multiLevelType w:val="multilevel"/>
    <w:tmpl w:val="E6BA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5948BC"/>
    <w:multiLevelType w:val="hybridMultilevel"/>
    <w:tmpl w:val="54C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72B17"/>
    <w:multiLevelType w:val="hybridMultilevel"/>
    <w:tmpl w:val="BAA84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5108E8"/>
    <w:multiLevelType w:val="hybridMultilevel"/>
    <w:tmpl w:val="C528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1A1DBF"/>
    <w:multiLevelType w:val="multilevel"/>
    <w:tmpl w:val="9C62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F44A18"/>
    <w:multiLevelType w:val="hybridMultilevel"/>
    <w:tmpl w:val="EBE4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95FE9"/>
    <w:multiLevelType w:val="hybridMultilevel"/>
    <w:tmpl w:val="87DA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6C2DEB"/>
    <w:multiLevelType w:val="hybridMultilevel"/>
    <w:tmpl w:val="BDA2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A06B9"/>
    <w:multiLevelType w:val="hybridMultilevel"/>
    <w:tmpl w:val="4702A2DE"/>
    <w:lvl w:ilvl="0" w:tplc="04090001">
      <w:start w:val="1"/>
      <w:numFmt w:val="bullet"/>
      <w:lvlText w:val=""/>
      <w:lvlJc w:val="left"/>
      <w:pPr>
        <w:ind w:left="720" w:hanging="360"/>
      </w:pPr>
      <w:rPr>
        <w:rFonts w:ascii="Symbol" w:hAnsi="Symbol" w:hint="default"/>
      </w:rPr>
    </w:lvl>
    <w:lvl w:ilvl="1" w:tplc="87183978">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D71F8C"/>
    <w:multiLevelType w:val="hybridMultilevel"/>
    <w:tmpl w:val="B31CD09A"/>
    <w:lvl w:ilvl="0" w:tplc="2D8CD916">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BE22CF"/>
    <w:multiLevelType w:val="hybridMultilevel"/>
    <w:tmpl w:val="4D621E72"/>
    <w:name w:val="M&amp;Q_Numbered List2"/>
    <w:lvl w:ilvl="0" w:tplc="1F22E404">
      <w:start w:val="1"/>
      <w:numFmt w:val="bullet"/>
      <w:pStyle w:val="MQTable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26"/>
  </w:num>
  <w:num w:numId="3">
    <w:abstractNumId w:val="20"/>
  </w:num>
  <w:num w:numId="4">
    <w:abstractNumId w:val="9"/>
  </w:num>
  <w:num w:numId="5">
    <w:abstractNumId w:val="10"/>
  </w:num>
  <w:num w:numId="6">
    <w:abstractNumId w:val="13"/>
  </w:num>
  <w:num w:numId="7">
    <w:abstractNumId w:val="28"/>
  </w:num>
  <w:num w:numId="8">
    <w:abstractNumId w:val="0"/>
  </w:num>
  <w:num w:numId="9">
    <w:abstractNumId w:val="27"/>
  </w:num>
  <w:num w:numId="10">
    <w:abstractNumId w:val="19"/>
  </w:num>
  <w:num w:numId="11">
    <w:abstractNumId w:val="15"/>
  </w:num>
  <w:num w:numId="12">
    <w:abstractNumId w:val="16"/>
  </w:num>
  <w:num w:numId="13">
    <w:abstractNumId w:val="8"/>
  </w:num>
  <w:num w:numId="14">
    <w:abstractNumId w:val="12"/>
  </w:num>
  <w:num w:numId="15">
    <w:abstractNumId w:val="17"/>
  </w:num>
  <w:num w:numId="16">
    <w:abstractNumId w:val="3"/>
  </w:num>
  <w:num w:numId="17">
    <w:abstractNumId w:val="14"/>
  </w:num>
  <w:num w:numId="18">
    <w:abstractNumId w:val="7"/>
  </w:num>
  <w:num w:numId="19">
    <w:abstractNumId w:val="21"/>
  </w:num>
  <w:num w:numId="20">
    <w:abstractNumId w:val="5"/>
  </w:num>
  <w:num w:numId="21">
    <w:abstractNumId w:val="1"/>
  </w:num>
  <w:num w:numId="22">
    <w:abstractNumId w:val="23"/>
  </w:num>
  <w:num w:numId="23">
    <w:abstractNumId w:val="6"/>
  </w:num>
  <w:num w:numId="24">
    <w:abstractNumId w:val="25"/>
  </w:num>
  <w:num w:numId="25">
    <w:abstractNumId w:val="2"/>
  </w:num>
  <w:num w:numId="26">
    <w:abstractNumId w:val="4"/>
  </w:num>
  <w:num w:numId="27">
    <w:abstractNumId w:val="22"/>
  </w:num>
  <w:num w:numId="28">
    <w:abstractNumId w:val="1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335"/>
    <w:rsid w:val="00036592"/>
    <w:rsid w:val="000414D7"/>
    <w:rsid w:val="00045063"/>
    <w:rsid w:val="000819B3"/>
    <w:rsid w:val="000832B9"/>
    <w:rsid w:val="00092AA8"/>
    <w:rsid w:val="00093202"/>
    <w:rsid w:val="000A0D49"/>
    <w:rsid w:val="000B29AF"/>
    <w:rsid w:val="00107C02"/>
    <w:rsid w:val="00124358"/>
    <w:rsid w:val="00182372"/>
    <w:rsid w:val="001B09C6"/>
    <w:rsid w:val="001B4C7D"/>
    <w:rsid w:val="002063BA"/>
    <w:rsid w:val="002164F1"/>
    <w:rsid w:val="00233B1D"/>
    <w:rsid w:val="00272376"/>
    <w:rsid w:val="00274AF9"/>
    <w:rsid w:val="00284D73"/>
    <w:rsid w:val="002A008B"/>
    <w:rsid w:val="002C6773"/>
    <w:rsid w:val="002D5163"/>
    <w:rsid w:val="002E6537"/>
    <w:rsid w:val="002E6CFC"/>
    <w:rsid w:val="002F66F6"/>
    <w:rsid w:val="00331F8F"/>
    <w:rsid w:val="003437B3"/>
    <w:rsid w:val="00371997"/>
    <w:rsid w:val="00381AEF"/>
    <w:rsid w:val="003A59D2"/>
    <w:rsid w:val="003B0271"/>
    <w:rsid w:val="003B2EB3"/>
    <w:rsid w:val="003D4F20"/>
    <w:rsid w:val="003D7382"/>
    <w:rsid w:val="003D79D8"/>
    <w:rsid w:val="003E78E8"/>
    <w:rsid w:val="0041104F"/>
    <w:rsid w:val="00416DD8"/>
    <w:rsid w:val="00417A2D"/>
    <w:rsid w:val="00433661"/>
    <w:rsid w:val="00441180"/>
    <w:rsid w:val="0044119E"/>
    <w:rsid w:val="004435A0"/>
    <w:rsid w:val="00491DD7"/>
    <w:rsid w:val="004A3191"/>
    <w:rsid w:val="004A658B"/>
    <w:rsid w:val="004C448C"/>
    <w:rsid w:val="004D0995"/>
    <w:rsid w:val="004E3DD8"/>
    <w:rsid w:val="004E6426"/>
    <w:rsid w:val="00540CB2"/>
    <w:rsid w:val="0054335D"/>
    <w:rsid w:val="00556CA2"/>
    <w:rsid w:val="00582619"/>
    <w:rsid w:val="00593D19"/>
    <w:rsid w:val="00594A13"/>
    <w:rsid w:val="005A4FA0"/>
    <w:rsid w:val="005D0B9B"/>
    <w:rsid w:val="005E6E7E"/>
    <w:rsid w:val="005F2D5A"/>
    <w:rsid w:val="005F4ECE"/>
    <w:rsid w:val="006271FF"/>
    <w:rsid w:val="0064328A"/>
    <w:rsid w:val="00674049"/>
    <w:rsid w:val="00692344"/>
    <w:rsid w:val="006B427E"/>
    <w:rsid w:val="006F2B3E"/>
    <w:rsid w:val="006F5B9C"/>
    <w:rsid w:val="0072161C"/>
    <w:rsid w:val="007746DE"/>
    <w:rsid w:val="00786843"/>
    <w:rsid w:val="007A44F3"/>
    <w:rsid w:val="007A4776"/>
    <w:rsid w:val="007B4922"/>
    <w:rsid w:val="007C2353"/>
    <w:rsid w:val="007C311D"/>
    <w:rsid w:val="007E0335"/>
    <w:rsid w:val="007E79A1"/>
    <w:rsid w:val="0081487C"/>
    <w:rsid w:val="008319E8"/>
    <w:rsid w:val="008377E7"/>
    <w:rsid w:val="008407A2"/>
    <w:rsid w:val="00844D87"/>
    <w:rsid w:val="008724A2"/>
    <w:rsid w:val="00897561"/>
    <w:rsid w:val="008A4987"/>
    <w:rsid w:val="008A727C"/>
    <w:rsid w:val="008C1C7B"/>
    <w:rsid w:val="008C3C40"/>
    <w:rsid w:val="008D78DE"/>
    <w:rsid w:val="008E3D04"/>
    <w:rsid w:val="00903005"/>
    <w:rsid w:val="00914E93"/>
    <w:rsid w:val="009431A3"/>
    <w:rsid w:val="009852EF"/>
    <w:rsid w:val="009B0BE7"/>
    <w:rsid w:val="009B48A5"/>
    <w:rsid w:val="009B52A4"/>
    <w:rsid w:val="009B726E"/>
    <w:rsid w:val="009F1360"/>
    <w:rsid w:val="009F1F7F"/>
    <w:rsid w:val="00A00BF4"/>
    <w:rsid w:val="00A177DF"/>
    <w:rsid w:val="00A23819"/>
    <w:rsid w:val="00A357B3"/>
    <w:rsid w:val="00A6339E"/>
    <w:rsid w:val="00AB1351"/>
    <w:rsid w:val="00AC1A5A"/>
    <w:rsid w:val="00AC3DE9"/>
    <w:rsid w:val="00AD1692"/>
    <w:rsid w:val="00AF5BA9"/>
    <w:rsid w:val="00B17F3A"/>
    <w:rsid w:val="00B31F34"/>
    <w:rsid w:val="00B86451"/>
    <w:rsid w:val="00BA0C81"/>
    <w:rsid w:val="00BC2942"/>
    <w:rsid w:val="00BC68AF"/>
    <w:rsid w:val="00BD2630"/>
    <w:rsid w:val="00BD2E41"/>
    <w:rsid w:val="00C54AE0"/>
    <w:rsid w:val="00C84A44"/>
    <w:rsid w:val="00C852FD"/>
    <w:rsid w:val="00C85B9A"/>
    <w:rsid w:val="00CA0B5E"/>
    <w:rsid w:val="00CD2289"/>
    <w:rsid w:val="00CE2026"/>
    <w:rsid w:val="00CF2DD8"/>
    <w:rsid w:val="00D03EFD"/>
    <w:rsid w:val="00D13166"/>
    <w:rsid w:val="00D62DDB"/>
    <w:rsid w:val="00D731FC"/>
    <w:rsid w:val="00D9565F"/>
    <w:rsid w:val="00DA1CAF"/>
    <w:rsid w:val="00DC51D5"/>
    <w:rsid w:val="00DE767D"/>
    <w:rsid w:val="00DF5CAD"/>
    <w:rsid w:val="00E37E76"/>
    <w:rsid w:val="00E5742B"/>
    <w:rsid w:val="00E7405D"/>
    <w:rsid w:val="00E80005"/>
    <w:rsid w:val="00E80A00"/>
    <w:rsid w:val="00E82CD9"/>
    <w:rsid w:val="00E863ED"/>
    <w:rsid w:val="00E871F0"/>
    <w:rsid w:val="00EB7840"/>
    <w:rsid w:val="00EF2BB3"/>
    <w:rsid w:val="00F003DC"/>
    <w:rsid w:val="00F334AA"/>
    <w:rsid w:val="00F55951"/>
    <w:rsid w:val="00FA77FC"/>
    <w:rsid w:val="00FC1A29"/>
    <w:rsid w:val="00FD42CA"/>
    <w:rsid w:val="00FF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B4EE81D"/>
  <w15:docId w15:val="{C2BD6D45-C1CB-4006-A0CF-30903C61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Q_Normal"/>
    <w:qFormat/>
    <w:rsid w:val="00092AA8"/>
    <w:rPr>
      <w:rFonts w:asciiTheme="minorHAnsi" w:hAnsiTheme="minorHAnsi"/>
    </w:rPr>
  </w:style>
  <w:style w:type="paragraph" w:styleId="Heading1">
    <w:name w:val="heading 1"/>
    <w:aliases w:val="MQ_Heading 1"/>
    <w:basedOn w:val="Normal"/>
    <w:next w:val="Normal"/>
    <w:link w:val="Heading1Char"/>
    <w:qFormat/>
    <w:rsid w:val="003D79D8"/>
    <w:pPr>
      <w:keepNext/>
      <w:keepLines/>
      <w:spacing w:before="400"/>
      <w:outlineLvl w:val="0"/>
    </w:pPr>
    <w:rPr>
      <w:rFonts w:asciiTheme="majorHAnsi" w:eastAsiaTheme="majorEastAsia" w:hAnsiTheme="majorHAnsi" w:cstheme="majorBidi"/>
      <w:b/>
      <w:color w:val="4F81BD"/>
      <w:sz w:val="28"/>
      <w:szCs w:val="36"/>
    </w:rPr>
  </w:style>
  <w:style w:type="paragraph" w:styleId="Heading2">
    <w:name w:val="heading 2"/>
    <w:aliases w:val="MQ_Heading 2"/>
    <w:basedOn w:val="Normal"/>
    <w:next w:val="Normal"/>
    <w:link w:val="Heading2Char"/>
    <w:unhideWhenUsed/>
    <w:qFormat/>
    <w:rsid w:val="003D79D8"/>
    <w:pPr>
      <w:keepNext/>
      <w:keepLines/>
      <w:spacing w:before="360"/>
      <w:outlineLvl w:val="1"/>
    </w:pPr>
    <w:rPr>
      <w:rFonts w:asciiTheme="majorHAnsi" w:eastAsiaTheme="majorEastAsia" w:hAnsiTheme="majorHAnsi" w:cstheme="majorBidi"/>
      <w:b/>
      <w:color w:val="4F81BD"/>
      <w:sz w:val="24"/>
      <w:szCs w:val="28"/>
    </w:rPr>
  </w:style>
  <w:style w:type="paragraph" w:styleId="Heading3">
    <w:name w:val="heading 3"/>
    <w:aliases w:val="MQ_Heading 3"/>
    <w:basedOn w:val="Normal"/>
    <w:next w:val="Normal"/>
    <w:link w:val="Heading3Char"/>
    <w:unhideWhenUsed/>
    <w:qFormat/>
    <w:rsid w:val="003D79D8"/>
    <w:pPr>
      <w:keepNext/>
      <w:keepLines/>
      <w:spacing w:before="240"/>
      <w:outlineLvl w:val="2"/>
    </w:pPr>
    <w:rPr>
      <w:rFonts w:asciiTheme="majorHAnsi" w:eastAsiaTheme="majorEastAsia" w:hAnsiTheme="majorHAnsi" w:cstheme="majorBidi"/>
      <w:color w:val="4F81BD"/>
      <w:sz w:val="24"/>
      <w:szCs w:val="28"/>
    </w:rPr>
  </w:style>
  <w:style w:type="paragraph" w:styleId="Heading4">
    <w:name w:val="heading 4"/>
    <w:aliases w:val="MQ_Heading 4"/>
    <w:basedOn w:val="Normal"/>
    <w:next w:val="Normal"/>
    <w:link w:val="Heading4Char"/>
    <w:unhideWhenUsed/>
    <w:qFormat/>
    <w:rsid w:val="00B86451"/>
    <w:pPr>
      <w:outlineLvl w:val="3"/>
    </w:pPr>
    <w:rPr>
      <w:rFonts w:ascii="Arial" w:hAnsi="Arial"/>
      <w:b/>
    </w:rPr>
  </w:style>
  <w:style w:type="paragraph" w:styleId="Heading5">
    <w:name w:val="heading 5"/>
    <w:basedOn w:val="Normal"/>
    <w:next w:val="Normal"/>
    <w:link w:val="Heading5Char"/>
    <w:uiPriority w:val="9"/>
    <w:semiHidden/>
    <w:unhideWhenUsed/>
    <w:qFormat/>
    <w:rsid w:val="00593D19"/>
    <w:pPr>
      <w:keepNext/>
      <w:keepLines/>
      <w:spacing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593D19"/>
    <w:pPr>
      <w:keepNext/>
      <w:keepLines/>
      <w:spacing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93D19"/>
    <w:pPr>
      <w:keepNext/>
      <w:keepLines/>
      <w:spacing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93D19"/>
    <w:pPr>
      <w:keepNext/>
      <w:keepLines/>
      <w:spacing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93D19"/>
    <w:pPr>
      <w:keepNext/>
      <w:keepLines/>
      <w:spacing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Q_Title"/>
    <w:basedOn w:val="Normal"/>
    <w:next w:val="Normal"/>
    <w:link w:val="TitleChar"/>
    <w:qFormat/>
    <w:rsid w:val="00D03EFD"/>
    <w:pPr>
      <w:spacing w:before="0" w:after="0"/>
      <w:ind w:left="1008"/>
      <w:contextualSpacing/>
    </w:pPr>
    <w:rPr>
      <w:rFonts w:asciiTheme="majorHAnsi" w:eastAsiaTheme="majorEastAsia" w:hAnsiTheme="majorHAnsi" w:cstheme="majorBidi"/>
      <w:b/>
      <w:color w:val="FFFFFF" w:themeColor="background1"/>
      <w:spacing w:val="-10"/>
      <w:sz w:val="36"/>
      <w:szCs w:val="72"/>
    </w:rPr>
  </w:style>
  <w:style w:type="character" w:customStyle="1" w:styleId="TitleChar">
    <w:name w:val="Title Char"/>
    <w:aliases w:val="MQ_Title Char"/>
    <w:basedOn w:val="DefaultParagraphFont"/>
    <w:link w:val="Title"/>
    <w:rsid w:val="00D03EFD"/>
    <w:rPr>
      <w:rFonts w:eastAsiaTheme="majorEastAsia" w:cstheme="majorBidi"/>
      <w:b/>
      <w:color w:val="FFFFFF" w:themeColor="background1"/>
      <w:spacing w:val="-10"/>
      <w:sz w:val="36"/>
      <w:szCs w:val="72"/>
    </w:rPr>
  </w:style>
  <w:style w:type="character" w:customStyle="1" w:styleId="Heading1Char">
    <w:name w:val="Heading 1 Char"/>
    <w:aliases w:val="MQ_Heading 1 Char"/>
    <w:basedOn w:val="DefaultParagraphFont"/>
    <w:link w:val="Heading1"/>
    <w:rsid w:val="003D79D8"/>
    <w:rPr>
      <w:rFonts w:eastAsiaTheme="majorEastAsia" w:cstheme="majorBidi"/>
      <w:b/>
      <w:color w:val="4F81BD"/>
      <w:sz w:val="28"/>
      <w:szCs w:val="36"/>
    </w:rPr>
  </w:style>
  <w:style w:type="paragraph" w:styleId="Header">
    <w:name w:val="header"/>
    <w:basedOn w:val="Normal"/>
    <w:link w:val="HeaderChar"/>
    <w:uiPriority w:val="99"/>
    <w:unhideWhenUsed/>
    <w:rsid w:val="00045063"/>
    <w:pPr>
      <w:tabs>
        <w:tab w:val="center" w:pos="4680"/>
        <w:tab w:val="right" w:pos="9360"/>
      </w:tabs>
      <w:spacing w:after="0"/>
    </w:pPr>
  </w:style>
  <w:style w:type="character" w:customStyle="1" w:styleId="HeaderChar">
    <w:name w:val="Header Char"/>
    <w:basedOn w:val="DefaultParagraphFont"/>
    <w:link w:val="Header"/>
    <w:uiPriority w:val="99"/>
    <w:rsid w:val="00045063"/>
  </w:style>
  <w:style w:type="paragraph" w:styleId="Footer">
    <w:name w:val="footer"/>
    <w:basedOn w:val="Normal"/>
    <w:link w:val="FooterChar"/>
    <w:uiPriority w:val="99"/>
    <w:unhideWhenUsed/>
    <w:rsid w:val="00045063"/>
    <w:pPr>
      <w:tabs>
        <w:tab w:val="center" w:pos="4680"/>
        <w:tab w:val="right" w:pos="9360"/>
      </w:tabs>
      <w:spacing w:after="0"/>
    </w:pPr>
  </w:style>
  <w:style w:type="character" w:customStyle="1" w:styleId="FooterChar">
    <w:name w:val="Footer Char"/>
    <w:basedOn w:val="DefaultParagraphFont"/>
    <w:link w:val="Footer"/>
    <w:uiPriority w:val="99"/>
    <w:rsid w:val="00045063"/>
  </w:style>
  <w:style w:type="paragraph" w:styleId="Subtitle">
    <w:name w:val="Subtitle"/>
    <w:aliases w:val="MQ_Subtitle,Subtitle 1"/>
    <w:basedOn w:val="Normal"/>
    <w:next w:val="Normal"/>
    <w:link w:val="SubtitleChar"/>
    <w:qFormat/>
    <w:rsid w:val="009852EF"/>
    <w:pPr>
      <w:numPr>
        <w:ilvl w:val="1"/>
      </w:numPr>
      <w:spacing w:after="0"/>
      <w:ind w:left="1008"/>
    </w:pPr>
    <w:rPr>
      <w:rFonts w:asciiTheme="majorHAnsi" w:eastAsiaTheme="majorEastAsia" w:hAnsiTheme="majorHAnsi" w:cstheme="majorBidi"/>
      <w:color w:val="FFFFFF" w:themeColor="background1"/>
      <w:sz w:val="24"/>
      <w:szCs w:val="28"/>
    </w:rPr>
  </w:style>
  <w:style w:type="character" w:customStyle="1" w:styleId="SubtitleChar">
    <w:name w:val="Subtitle Char"/>
    <w:aliases w:val="MQ_Subtitle Char,Subtitle 1 Char"/>
    <w:basedOn w:val="DefaultParagraphFont"/>
    <w:link w:val="Subtitle"/>
    <w:rsid w:val="00CA0B5E"/>
    <w:rPr>
      <w:rFonts w:asciiTheme="majorHAnsi" w:eastAsiaTheme="majorEastAsia" w:hAnsiTheme="majorHAnsi" w:cstheme="majorBidi"/>
      <w:color w:val="FFFFFF" w:themeColor="background1"/>
      <w:sz w:val="24"/>
      <w:szCs w:val="28"/>
    </w:rPr>
  </w:style>
  <w:style w:type="character" w:styleId="CommentReference">
    <w:name w:val="annotation reference"/>
    <w:basedOn w:val="DefaultParagraphFont"/>
    <w:uiPriority w:val="99"/>
    <w:semiHidden/>
    <w:unhideWhenUsed/>
    <w:rsid w:val="004E3DD8"/>
    <w:rPr>
      <w:sz w:val="16"/>
      <w:szCs w:val="16"/>
    </w:rPr>
  </w:style>
  <w:style w:type="paragraph" w:styleId="CommentText">
    <w:name w:val="annotation text"/>
    <w:basedOn w:val="Normal"/>
    <w:link w:val="CommentTextChar"/>
    <w:uiPriority w:val="99"/>
    <w:semiHidden/>
    <w:unhideWhenUsed/>
    <w:rsid w:val="004E3DD8"/>
    <w:rPr>
      <w:sz w:val="20"/>
      <w:szCs w:val="20"/>
    </w:rPr>
  </w:style>
  <w:style w:type="character" w:customStyle="1" w:styleId="CommentTextChar">
    <w:name w:val="Comment Text Char"/>
    <w:basedOn w:val="DefaultParagraphFont"/>
    <w:link w:val="CommentText"/>
    <w:uiPriority w:val="99"/>
    <w:semiHidden/>
    <w:rsid w:val="004E3DD8"/>
    <w:rPr>
      <w:sz w:val="20"/>
      <w:szCs w:val="20"/>
    </w:rPr>
  </w:style>
  <w:style w:type="paragraph" w:styleId="CommentSubject">
    <w:name w:val="annotation subject"/>
    <w:basedOn w:val="CommentText"/>
    <w:next w:val="CommentText"/>
    <w:link w:val="CommentSubjectChar"/>
    <w:uiPriority w:val="99"/>
    <w:semiHidden/>
    <w:unhideWhenUsed/>
    <w:rsid w:val="004E3DD8"/>
    <w:rPr>
      <w:b/>
      <w:bCs/>
    </w:rPr>
  </w:style>
  <w:style w:type="character" w:customStyle="1" w:styleId="CommentSubjectChar">
    <w:name w:val="Comment Subject Char"/>
    <w:basedOn w:val="CommentTextChar"/>
    <w:link w:val="CommentSubject"/>
    <w:uiPriority w:val="99"/>
    <w:semiHidden/>
    <w:rsid w:val="004E3DD8"/>
    <w:rPr>
      <w:b/>
      <w:bCs/>
      <w:sz w:val="20"/>
      <w:szCs w:val="20"/>
    </w:rPr>
  </w:style>
  <w:style w:type="paragraph" w:styleId="BalloonText">
    <w:name w:val="Balloon Text"/>
    <w:basedOn w:val="Normal"/>
    <w:link w:val="BalloonTextChar"/>
    <w:uiPriority w:val="99"/>
    <w:semiHidden/>
    <w:unhideWhenUsed/>
    <w:rsid w:val="004E3D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D8"/>
    <w:rPr>
      <w:rFonts w:ascii="Segoe UI" w:hAnsi="Segoe UI" w:cs="Segoe UI"/>
      <w:sz w:val="18"/>
      <w:szCs w:val="18"/>
    </w:rPr>
  </w:style>
  <w:style w:type="paragraph" w:styleId="ListParagraph">
    <w:name w:val="List Paragraph"/>
    <w:aliases w:val="MQ_List Paragraph,Bullet List"/>
    <w:basedOn w:val="Normal"/>
    <w:link w:val="ListParagraphChar"/>
    <w:qFormat/>
    <w:rsid w:val="00CE2026"/>
    <w:pPr>
      <w:numPr>
        <w:numId w:val="4"/>
      </w:numPr>
      <w:contextualSpacing/>
    </w:pPr>
  </w:style>
  <w:style w:type="paragraph" w:styleId="TOCHeading">
    <w:name w:val="TOC Heading"/>
    <w:aliases w:val="MQ_TOC Heading"/>
    <w:basedOn w:val="Heading1"/>
    <w:next w:val="Normal"/>
    <w:unhideWhenUsed/>
    <w:qFormat/>
    <w:rsid w:val="00593D19"/>
    <w:pPr>
      <w:outlineLvl w:val="9"/>
    </w:pPr>
  </w:style>
  <w:style w:type="paragraph" w:styleId="TOC1">
    <w:name w:val="toc 1"/>
    <w:aliases w:val="MQ_TOC 1"/>
    <w:basedOn w:val="Normal"/>
    <w:next w:val="Normal"/>
    <w:unhideWhenUsed/>
    <w:qFormat/>
    <w:rsid w:val="00594A13"/>
    <w:pPr>
      <w:spacing w:after="100"/>
    </w:pPr>
  </w:style>
  <w:style w:type="character" w:styleId="Hyperlink">
    <w:name w:val="Hyperlink"/>
    <w:aliases w:val="MQ_Hyperlink"/>
    <w:basedOn w:val="DefaultParagraphFont"/>
    <w:uiPriority w:val="99"/>
    <w:unhideWhenUsed/>
    <w:qFormat/>
    <w:rsid w:val="003D79D8"/>
    <w:rPr>
      <w:color w:val="4F81BD"/>
      <w:u w:val="single"/>
    </w:rPr>
  </w:style>
  <w:style w:type="character" w:customStyle="1" w:styleId="Heading2Char">
    <w:name w:val="Heading 2 Char"/>
    <w:aliases w:val="MQ_Heading 2 Char"/>
    <w:basedOn w:val="DefaultParagraphFont"/>
    <w:link w:val="Heading2"/>
    <w:rsid w:val="003D79D8"/>
    <w:rPr>
      <w:rFonts w:eastAsiaTheme="majorEastAsia" w:cstheme="majorBidi"/>
      <w:b/>
      <w:color w:val="4F81BD"/>
      <w:sz w:val="24"/>
      <w:szCs w:val="28"/>
    </w:rPr>
  </w:style>
  <w:style w:type="character" w:customStyle="1" w:styleId="Heading3Char">
    <w:name w:val="Heading 3 Char"/>
    <w:aliases w:val="MQ_Heading 3 Char"/>
    <w:basedOn w:val="DefaultParagraphFont"/>
    <w:link w:val="Heading3"/>
    <w:rsid w:val="003D79D8"/>
    <w:rPr>
      <w:rFonts w:eastAsiaTheme="majorEastAsia" w:cstheme="majorBidi"/>
      <w:color w:val="4F81BD"/>
      <w:sz w:val="24"/>
      <w:szCs w:val="28"/>
    </w:rPr>
  </w:style>
  <w:style w:type="character" w:customStyle="1" w:styleId="Heading4Char">
    <w:name w:val="Heading 4 Char"/>
    <w:aliases w:val="MQ_Heading 4 Char"/>
    <w:basedOn w:val="DefaultParagraphFont"/>
    <w:link w:val="Heading4"/>
    <w:rsid w:val="00CA0B5E"/>
    <w:rPr>
      <w:rFonts w:ascii="Arial" w:hAnsi="Arial"/>
      <w:b/>
    </w:rPr>
  </w:style>
  <w:style w:type="character" w:customStyle="1" w:styleId="Heading5Char">
    <w:name w:val="Heading 5 Char"/>
    <w:basedOn w:val="DefaultParagraphFont"/>
    <w:link w:val="Heading5"/>
    <w:uiPriority w:val="9"/>
    <w:semiHidden/>
    <w:rsid w:val="00593D1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593D1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93D1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93D1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93D19"/>
    <w:rPr>
      <w:rFonts w:asciiTheme="majorHAnsi" w:eastAsiaTheme="majorEastAsia" w:hAnsiTheme="majorHAnsi" w:cstheme="majorBidi"/>
      <w:b/>
      <w:bCs/>
      <w:i/>
      <w:iCs/>
      <w:caps/>
      <w:color w:val="7F7F7F" w:themeColor="text1" w:themeTint="80"/>
      <w:sz w:val="20"/>
      <w:szCs w:val="20"/>
    </w:rPr>
  </w:style>
  <w:style w:type="paragraph" w:styleId="Caption">
    <w:name w:val="caption"/>
    <w:aliases w:val="MQ_Caption"/>
    <w:basedOn w:val="Normal"/>
    <w:next w:val="Normal"/>
    <w:unhideWhenUsed/>
    <w:qFormat/>
    <w:rsid w:val="003D79D8"/>
    <w:pPr>
      <w:keepNext/>
    </w:pPr>
    <w:rPr>
      <w:rFonts w:asciiTheme="majorHAnsi" w:hAnsiTheme="majorHAnsi" w:cstheme="majorHAnsi"/>
      <w:b/>
      <w:bCs/>
      <w:color w:val="4F81BD"/>
      <w:sz w:val="16"/>
      <w:szCs w:val="18"/>
    </w:rPr>
  </w:style>
  <w:style w:type="character" w:styleId="Strong">
    <w:name w:val="Strong"/>
    <w:aliases w:val="MQ_Strong"/>
    <w:uiPriority w:val="22"/>
    <w:qFormat/>
    <w:rsid w:val="00092AA8"/>
    <w:rPr>
      <w:rFonts w:ascii="Calibri" w:hAnsi="Calibri" w:cs="Calibri"/>
      <w:b/>
      <w:noProof/>
    </w:rPr>
  </w:style>
  <w:style w:type="character" w:styleId="Emphasis">
    <w:name w:val="Emphasis"/>
    <w:basedOn w:val="DefaultParagraphFont"/>
    <w:uiPriority w:val="20"/>
    <w:qFormat/>
    <w:rsid w:val="00593D19"/>
    <w:rPr>
      <w:i/>
      <w:iCs/>
    </w:rPr>
  </w:style>
  <w:style w:type="paragraph" w:styleId="NoSpacing">
    <w:name w:val="No Spacing"/>
    <w:uiPriority w:val="1"/>
    <w:qFormat/>
    <w:rsid w:val="00593D19"/>
    <w:pPr>
      <w:spacing w:after="0"/>
    </w:pPr>
  </w:style>
  <w:style w:type="paragraph" w:styleId="Quote">
    <w:name w:val="Quote"/>
    <w:basedOn w:val="Normal"/>
    <w:next w:val="Normal"/>
    <w:link w:val="QuoteChar"/>
    <w:uiPriority w:val="29"/>
    <w:qFormat/>
    <w:rsid w:val="00593D19"/>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93D1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593D19"/>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93D19"/>
    <w:rPr>
      <w:color w:val="404040" w:themeColor="text1" w:themeTint="BF"/>
      <w:sz w:val="32"/>
      <w:szCs w:val="32"/>
    </w:rPr>
  </w:style>
  <w:style w:type="character" w:styleId="SubtleEmphasis">
    <w:name w:val="Subtle Emphasis"/>
    <w:basedOn w:val="DefaultParagraphFont"/>
    <w:uiPriority w:val="19"/>
    <w:qFormat/>
    <w:rsid w:val="00593D19"/>
    <w:rPr>
      <w:i/>
      <w:iCs/>
      <w:color w:val="595959" w:themeColor="text1" w:themeTint="A6"/>
    </w:rPr>
  </w:style>
  <w:style w:type="character" w:styleId="IntenseEmphasis">
    <w:name w:val="Intense Emphasis"/>
    <w:basedOn w:val="DefaultParagraphFont"/>
    <w:uiPriority w:val="21"/>
    <w:qFormat/>
    <w:rsid w:val="00B86451"/>
    <w:rPr>
      <w:rFonts w:ascii="Calibri" w:hAnsi="Calibri" w:cs="Calibri"/>
      <w:b/>
      <w:bCs/>
      <w:i/>
      <w:iCs/>
    </w:rPr>
  </w:style>
  <w:style w:type="character" w:styleId="SubtleReference">
    <w:name w:val="Subtle Reference"/>
    <w:basedOn w:val="DefaultParagraphFont"/>
    <w:uiPriority w:val="31"/>
    <w:qFormat/>
    <w:rsid w:val="00593D1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93D19"/>
    <w:rPr>
      <w:b/>
      <w:bCs/>
      <w:caps w:val="0"/>
      <w:smallCaps/>
      <w:color w:val="auto"/>
      <w:spacing w:val="3"/>
      <w:u w:val="single"/>
    </w:rPr>
  </w:style>
  <w:style w:type="character" w:styleId="BookTitle">
    <w:name w:val="Book Title"/>
    <w:basedOn w:val="DefaultParagraphFont"/>
    <w:uiPriority w:val="33"/>
    <w:qFormat/>
    <w:rsid w:val="00593D19"/>
    <w:rPr>
      <w:b/>
      <w:bCs/>
      <w:smallCaps/>
      <w:spacing w:val="7"/>
    </w:rPr>
  </w:style>
  <w:style w:type="paragraph" w:customStyle="1" w:styleId="Default">
    <w:name w:val="Default"/>
    <w:rsid w:val="00B86451"/>
    <w:pPr>
      <w:autoSpaceDE w:val="0"/>
      <w:autoSpaceDN w:val="0"/>
      <w:adjustRightInd w:val="0"/>
      <w:spacing w:before="0" w:after="0"/>
    </w:pPr>
    <w:rPr>
      <w:rFonts w:ascii="Times New Roman" w:hAnsi="Times New Roman" w:cs="Times New Roman"/>
      <w:color w:val="000000"/>
      <w:sz w:val="24"/>
      <w:szCs w:val="24"/>
    </w:rPr>
  </w:style>
  <w:style w:type="paragraph" w:customStyle="1" w:styleId="MQNumberedList">
    <w:name w:val="MQ_Numbered List"/>
    <w:basedOn w:val="ListParagraph"/>
    <w:link w:val="MQNumberedListChar"/>
    <w:qFormat/>
    <w:rsid w:val="00CA0B5E"/>
    <w:pPr>
      <w:numPr>
        <w:numId w:val="5"/>
      </w:numPr>
    </w:pPr>
  </w:style>
  <w:style w:type="paragraph" w:customStyle="1" w:styleId="MQBreadcrumb1">
    <w:name w:val="MQ_Breadcrumb 1"/>
    <w:basedOn w:val="Normal"/>
    <w:link w:val="MQBreadcrumb1Char"/>
    <w:qFormat/>
    <w:rsid w:val="00CA0B5E"/>
    <w:pPr>
      <w:spacing w:before="240"/>
    </w:pPr>
    <w:rPr>
      <w:rFonts w:asciiTheme="majorHAnsi" w:hAnsiTheme="majorHAnsi" w:cstheme="majorHAnsi"/>
      <w:b/>
      <w:color w:val="FFFFFF" w:themeColor="background1"/>
      <w:sz w:val="18"/>
    </w:rPr>
  </w:style>
  <w:style w:type="character" w:customStyle="1" w:styleId="ListParagraphChar">
    <w:name w:val="List Paragraph Char"/>
    <w:aliases w:val="MQ_List Paragraph Char,Bullet List Char"/>
    <w:basedOn w:val="DefaultParagraphFont"/>
    <w:link w:val="ListParagraph"/>
    <w:rsid w:val="00CA0B5E"/>
  </w:style>
  <w:style w:type="character" w:customStyle="1" w:styleId="MQNumberedListChar">
    <w:name w:val="MQ_Numbered List Char"/>
    <w:basedOn w:val="ListParagraphChar"/>
    <w:link w:val="MQNumberedList"/>
    <w:rsid w:val="00CA0B5E"/>
  </w:style>
  <w:style w:type="paragraph" w:customStyle="1" w:styleId="MQContactInfo">
    <w:name w:val="MQ_Contact Info"/>
    <w:basedOn w:val="Normal"/>
    <w:link w:val="MQContactInfoChar"/>
    <w:qFormat/>
    <w:rsid w:val="000819B3"/>
    <w:pPr>
      <w:contextualSpacing/>
    </w:pPr>
    <w:rPr>
      <w:rFonts w:ascii="Arial" w:hAnsi="Arial" w:cs="Arial"/>
      <w:b/>
      <w:sz w:val="16"/>
      <w:szCs w:val="18"/>
    </w:rPr>
  </w:style>
  <w:style w:type="character" w:customStyle="1" w:styleId="MQBreadcrumb1Char">
    <w:name w:val="MQ_Breadcrumb 1 Char"/>
    <w:basedOn w:val="DefaultParagraphFont"/>
    <w:link w:val="MQBreadcrumb1"/>
    <w:rsid w:val="00CA0B5E"/>
    <w:rPr>
      <w:rFonts w:asciiTheme="majorHAnsi" w:hAnsiTheme="majorHAnsi" w:cstheme="majorHAnsi"/>
      <w:b/>
      <w:color w:val="FFFFFF" w:themeColor="background1"/>
      <w:sz w:val="18"/>
    </w:rPr>
  </w:style>
  <w:style w:type="paragraph" w:customStyle="1" w:styleId="MQSubtitle2">
    <w:name w:val="MQ_Subtitle 2"/>
    <w:basedOn w:val="Subtitle"/>
    <w:link w:val="MQSubtitle2Char"/>
    <w:qFormat/>
    <w:rsid w:val="009852EF"/>
    <w:pPr>
      <w:spacing w:before="0"/>
    </w:pPr>
    <w:rPr>
      <w:sz w:val="22"/>
    </w:rPr>
  </w:style>
  <w:style w:type="character" w:customStyle="1" w:styleId="MQContactInfoChar">
    <w:name w:val="MQ_Contact Info Char"/>
    <w:basedOn w:val="DefaultParagraphFont"/>
    <w:link w:val="MQContactInfo"/>
    <w:rsid w:val="000819B3"/>
    <w:rPr>
      <w:rFonts w:ascii="Arial" w:hAnsi="Arial" w:cs="Arial"/>
      <w:b/>
      <w:sz w:val="16"/>
      <w:szCs w:val="18"/>
    </w:rPr>
  </w:style>
  <w:style w:type="paragraph" w:customStyle="1" w:styleId="MQBreadcrumb2Right">
    <w:name w:val="MQ_Breadcrumb 2_Right"/>
    <w:basedOn w:val="Footer"/>
    <w:link w:val="MQBreadcrumb2RightChar"/>
    <w:qFormat/>
    <w:rsid w:val="005F2D5A"/>
    <w:pPr>
      <w:tabs>
        <w:tab w:val="clear" w:pos="9360"/>
      </w:tabs>
      <w:ind w:right="990"/>
      <w:jc w:val="right"/>
    </w:pPr>
    <w:rPr>
      <w:rFonts w:ascii="Arial Nova Light" w:hAnsi="Arial Nova Light" w:cstheme="majorHAnsi"/>
      <w:noProof/>
      <w:color w:val="595959" w:themeColor="text1" w:themeTint="A6"/>
      <w:spacing w:val="12"/>
      <w:sz w:val="16"/>
      <w:szCs w:val="16"/>
    </w:rPr>
  </w:style>
  <w:style w:type="character" w:customStyle="1" w:styleId="MQSubtitle2Char">
    <w:name w:val="MQ_Subtitle 2 Char"/>
    <w:basedOn w:val="SubtitleChar"/>
    <w:link w:val="MQSubtitle2"/>
    <w:rsid w:val="009852EF"/>
    <w:rPr>
      <w:rFonts w:asciiTheme="majorHAnsi" w:eastAsiaTheme="majorEastAsia" w:hAnsiTheme="majorHAnsi" w:cstheme="majorBidi"/>
      <w:color w:val="FFFFFF" w:themeColor="background1"/>
      <w:sz w:val="24"/>
      <w:szCs w:val="28"/>
    </w:rPr>
  </w:style>
  <w:style w:type="paragraph" w:customStyle="1" w:styleId="MQBreadcrumb2Left">
    <w:name w:val="MQ_Breadcrumb 2_Left"/>
    <w:basedOn w:val="MQBreadcrumb2Right"/>
    <w:link w:val="MQBreadcrumb2LeftChar"/>
    <w:qFormat/>
    <w:rsid w:val="004D0995"/>
    <w:pPr>
      <w:jc w:val="left"/>
    </w:pPr>
  </w:style>
  <w:style w:type="character" w:customStyle="1" w:styleId="MQBreadcrumb2RightChar">
    <w:name w:val="MQ_Breadcrumb 2_Right Char"/>
    <w:basedOn w:val="FooterChar"/>
    <w:link w:val="MQBreadcrumb2Right"/>
    <w:rsid w:val="005F2D5A"/>
    <w:rPr>
      <w:rFonts w:ascii="Arial Nova Light" w:hAnsi="Arial Nova Light" w:cstheme="majorHAnsi"/>
      <w:noProof/>
      <w:color w:val="595959" w:themeColor="text1" w:themeTint="A6"/>
      <w:spacing w:val="12"/>
      <w:sz w:val="16"/>
      <w:szCs w:val="16"/>
    </w:rPr>
  </w:style>
  <w:style w:type="character" w:styleId="PlaceholderText">
    <w:name w:val="Placeholder Text"/>
    <w:basedOn w:val="DefaultParagraphFont"/>
    <w:uiPriority w:val="99"/>
    <w:semiHidden/>
    <w:rsid w:val="00E863ED"/>
    <w:rPr>
      <w:color w:val="808080"/>
    </w:rPr>
  </w:style>
  <w:style w:type="character" w:customStyle="1" w:styleId="MQBreadcrumb2LeftChar">
    <w:name w:val="MQ_Breadcrumb 2_Left Char"/>
    <w:basedOn w:val="MQBreadcrumb2RightChar"/>
    <w:link w:val="MQBreadcrumb2Left"/>
    <w:rsid w:val="004D0995"/>
    <w:rPr>
      <w:rFonts w:ascii="Arial Nova Light" w:hAnsi="Arial Nova Light" w:cstheme="majorHAnsi"/>
      <w:noProof/>
      <w:color w:val="595959" w:themeColor="text1" w:themeTint="A6"/>
      <w:spacing w:val="12"/>
      <w:sz w:val="16"/>
      <w:szCs w:val="16"/>
    </w:rPr>
  </w:style>
  <w:style w:type="table" w:styleId="TableGrid">
    <w:name w:val="Table Grid"/>
    <w:basedOn w:val="TableNormal"/>
    <w:uiPriority w:val="39"/>
    <w:rsid w:val="00E863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QCalloutTableStrong">
    <w:name w:val="MQ_Callout Table_Strong"/>
    <w:basedOn w:val="Normal"/>
    <w:link w:val="MQCalloutTableStrongChar"/>
    <w:qFormat/>
    <w:rsid w:val="002063BA"/>
    <w:pPr>
      <w:spacing w:before="0" w:after="0"/>
    </w:pPr>
    <w:rPr>
      <w:rFonts w:ascii="Arial" w:hAnsi="Arial" w:cstheme="majorHAnsi"/>
      <w:b/>
      <w:noProof/>
      <w:color w:val="323A3E" w:themeColor="background2" w:themeShade="40"/>
      <w:sz w:val="18"/>
      <w:szCs w:val="18"/>
    </w:rPr>
  </w:style>
  <w:style w:type="paragraph" w:customStyle="1" w:styleId="MQCalloutTableNormal">
    <w:name w:val="MQ_Callout Table_Normal"/>
    <w:basedOn w:val="MQCalloutTableStrong"/>
    <w:link w:val="MQCalloutTableNormalChar"/>
    <w:qFormat/>
    <w:rsid w:val="002063BA"/>
    <w:rPr>
      <w:b w:val="0"/>
    </w:rPr>
  </w:style>
  <w:style w:type="character" w:customStyle="1" w:styleId="MQCalloutTableStrongChar">
    <w:name w:val="MQ_Callout Table_Strong Char"/>
    <w:basedOn w:val="DefaultParagraphFont"/>
    <w:link w:val="MQCalloutTableStrong"/>
    <w:rsid w:val="002063BA"/>
    <w:rPr>
      <w:rFonts w:ascii="Arial" w:hAnsi="Arial" w:cstheme="majorHAnsi"/>
      <w:b/>
      <w:noProof/>
      <w:color w:val="323A3E" w:themeColor="background2" w:themeShade="40"/>
      <w:sz w:val="18"/>
      <w:szCs w:val="18"/>
    </w:rPr>
  </w:style>
  <w:style w:type="character" w:customStyle="1" w:styleId="MQCalloutTableNormalChar">
    <w:name w:val="MQ_Callout Table_Normal Char"/>
    <w:basedOn w:val="MQCalloutTableStrongChar"/>
    <w:link w:val="MQCalloutTableNormal"/>
    <w:rsid w:val="002063BA"/>
    <w:rPr>
      <w:rFonts w:ascii="Arial" w:hAnsi="Arial" w:cstheme="majorHAnsi"/>
      <w:b w:val="0"/>
      <w:noProof/>
      <w:color w:val="323A3E" w:themeColor="background2" w:themeShade="40"/>
      <w:sz w:val="18"/>
      <w:szCs w:val="18"/>
    </w:rPr>
  </w:style>
  <w:style w:type="paragraph" w:customStyle="1" w:styleId="MQTableHyperlink">
    <w:name w:val="MQ_Table_Hyperlink"/>
    <w:basedOn w:val="Normal"/>
    <w:link w:val="MQTableHyperlinkChar"/>
    <w:qFormat/>
    <w:rsid w:val="003D79D8"/>
    <w:pPr>
      <w:spacing w:before="0" w:after="0"/>
    </w:pPr>
    <w:rPr>
      <w:rFonts w:cstheme="minorHAnsi"/>
      <w:bCs/>
      <w:noProof/>
      <w:color w:val="4F81BD"/>
      <w:u w:val="single"/>
    </w:rPr>
  </w:style>
  <w:style w:type="table" w:styleId="ListTable3-Accent2">
    <w:name w:val="List Table 3 Accent 2"/>
    <w:basedOn w:val="TableNormal"/>
    <w:uiPriority w:val="48"/>
    <w:rsid w:val="005E6E7E"/>
    <w:pPr>
      <w:spacing w:after="0"/>
    </w:pPr>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character" w:customStyle="1" w:styleId="MQTableHyperlinkChar">
    <w:name w:val="MQ_Table_Hyperlink Char"/>
    <w:basedOn w:val="DefaultParagraphFont"/>
    <w:link w:val="MQTableHyperlink"/>
    <w:rsid w:val="003D79D8"/>
    <w:rPr>
      <w:rFonts w:asciiTheme="minorHAnsi" w:hAnsiTheme="minorHAnsi" w:cstheme="minorHAnsi"/>
      <w:bCs/>
      <w:noProof/>
      <w:color w:val="4F81BD"/>
      <w:u w:val="single"/>
    </w:rPr>
  </w:style>
  <w:style w:type="paragraph" w:customStyle="1" w:styleId="MQTableBullet">
    <w:name w:val="MQ_Table_Bullet"/>
    <w:basedOn w:val="ListParagraph"/>
    <w:link w:val="MQTableBulletChar"/>
    <w:qFormat/>
    <w:rsid w:val="003D79D8"/>
    <w:pPr>
      <w:numPr>
        <w:numId w:val="7"/>
      </w:numPr>
      <w:ind w:left="144" w:hanging="144"/>
    </w:pPr>
  </w:style>
  <w:style w:type="paragraph" w:customStyle="1" w:styleId="MQTableText">
    <w:name w:val="MQ_Table_Text"/>
    <w:basedOn w:val="Normal"/>
    <w:link w:val="MQTableTextChar"/>
    <w:qFormat/>
    <w:rsid w:val="003D79D8"/>
    <w:pPr>
      <w:spacing w:before="0" w:after="0"/>
    </w:pPr>
  </w:style>
  <w:style w:type="character" w:customStyle="1" w:styleId="MQTableBulletChar">
    <w:name w:val="MQ_Table_Bullet Char"/>
    <w:basedOn w:val="ListParagraphChar"/>
    <w:link w:val="MQTableBullet"/>
    <w:rsid w:val="003D79D8"/>
    <w:rPr>
      <w:rFonts w:asciiTheme="minorHAnsi" w:hAnsiTheme="minorHAnsi"/>
    </w:rPr>
  </w:style>
  <w:style w:type="paragraph" w:customStyle="1" w:styleId="MQTableHeader">
    <w:name w:val="MQ_Table_Header"/>
    <w:basedOn w:val="Normal"/>
    <w:link w:val="MQTableHeaderChar"/>
    <w:qFormat/>
    <w:rsid w:val="009F1360"/>
    <w:pPr>
      <w:spacing w:before="0" w:after="0"/>
    </w:pPr>
    <w:rPr>
      <w:rFonts w:ascii="Arial" w:hAnsi="Arial"/>
      <w:noProof/>
      <w:color w:val="FFFFFF" w:themeColor="background1"/>
      <w:sz w:val="20"/>
    </w:rPr>
  </w:style>
  <w:style w:type="character" w:customStyle="1" w:styleId="MQTableTextChar">
    <w:name w:val="MQ_Table_Text Char"/>
    <w:basedOn w:val="DefaultParagraphFont"/>
    <w:link w:val="MQTableText"/>
    <w:rsid w:val="003D79D8"/>
    <w:rPr>
      <w:rFonts w:asciiTheme="minorHAnsi" w:hAnsiTheme="minorHAnsi"/>
    </w:rPr>
  </w:style>
  <w:style w:type="table" w:customStyle="1" w:styleId="MQTableBasic">
    <w:name w:val="M&amp;Q_Table_Basic"/>
    <w:basedOn w:val="TableNormal"/>
    <w:uiPriority w:val="99"/>
    <w:rsid w:val="003D79D8"/>
    <w:pPr>
      <w:spacing w:before="0" w:after="0"/>
    </w:pPr>
    <w:rPr>
      <w:rFonts w:asciiTheme="minorHAnsi" w:hAnsiTheme="minorHAnsi"/>
    </w:rPr>
    <w:tblPr>
      <w:tblBorders>
        <w:bottom w:val="single" w:sz="2" w:space="0" w:color="4F81BD"/>
        <w:insideH w:val="single" w:sz="2" w:space="0" w:color="4F81BD"/>
        <w:insideV w:val="single" w:sz="2" w:space="0" w:color="4F81BD"/>
      </w:tblBorders>
      <w:tblCellMar>
        <w:top w:w="29" w:type="dxa"/>
        <w:left w:w="115" w:type="dxa"/>
        <w:bottom w:w="29" w:type="dxa"/>
        <w:right w:w="115" w:type="dxa"/>
      </w:tblCellMar>
    </w:tblPr>
    <w:tblStylePr w:type="firstRow">
      <w:rPr>
        <w:rFonts w:ascii="Arial" w:hAnsi="Arial"/>
        <w:b/>
        <w:color w:val="FFFFFF" w:themeColor="background1"/>
        <w:sz w:val="22"/>
      </w:rPr>
      <w:tblPr/>
      <w:tcPr>
        <w:shd w:val="clear" w:color="auto" w:fill="4F81BD"/>
      </w:tcPr>
    </w:tblStylePr>
  </w:style>
  <w:style w:type="character" w:customStyle="1" w:styleId="MQTableHeaderChar">
    <w:name w:val="MQ_Table_Header Char"/>
    <w:basedOn w:val="DefaultParagraphFont"/>
    <w:link w:val="MQTableHeader"/>
    <w:rsid w:val="009F1360"/>
    <w:rPr>
      <w:rFonts w:ascii="Arial" w:hAnsi="Arial"/>
      <w:noProof/>
      <w:color w:val="FFFFFF" w:themeColor="background1"/>
      <w:sz w:val="20"/>
    </w:rPr>
  </w:style>
  <w:style w:type="paragraph" w:customStyle="1" w:styleId="MQTableTextStrong">
    <w:name w:val="MQ_Table_Text Strong"/>
    <w:basedOn w:val="Normal"/>
    <w:link w:val="MQTableTextStrongChar"/>
    <w:qFormat/>
    <w:rsid w:val="003D79D8"/>
    <w:pPr>
      <w:spacing w:before="0" w:after="0"/>
    </w:pPr>
    <w:rPr>
      <w:rFonts w:cs="Calibri"/>
      <w:b/>
    </w:rPr>
  </w:style>
  <w:style w:type="character" w:customStyle="1" w:styleId="MQTableTextStrongChar">
    <w:name w:val="MQ_Table_Text Strong Char"/>
    <w:basedOn w:val="DefaultParagraphFont"/>
    <w:link w:val="MQTableTextStrong"/>
    <w:rsid w:val="003D79D8"/>
    <w:rPr>
      <w:rFonts w:asciiTheme="minorHAnsi" w:hAnsiTheme="minorHAnsi" w:cs="Calibri"/>
      <w:b/>
    </w:rPr>
  </w:style>
  <w:style w:type="paragraph" w:customStyle="1" w:styleId="MQAddressBlock">
    <w:name w:val="MQ_Address Block"/>
    <w:basedOn w:val="Normal"/>
    <w:link w:val="MQAddressBlockChar"/>
    <w:qFormat/>
    <w:rsid w:val="000B29AF"/>
    <w:pPr>
      <w:contextualSpacing/>
    </w:pPr>
    <w:rPr>
      <w:noProof/>
    </w:rPr>
  </w:style>
  <w:style w:type="character" w:customStyle="1" w:styleId="MQAddressBlockChar">
    <w:name w:val="MQ_Address Block Char"/>
    <w:basedOn w:val="DefaultParagraphFont"/>
    <w:link w:val="MQAddressBlock"/>
    <w:rsid w:val="000B29AF"/>
    <w:rPr>
      <w:rFonts w:asciiTheme="minorHAnsi" w:hAnsiTheme="minorHAnsi"/>
      <w:noProof/>
    </w:rPr>
  </w:style>
  <w:style w:type="character" w:customStyle="1" w:styleId="UnresolvedMention1">
    <w:name w:val="Unresolved Mention1"/>
    <w:basedOn w:val="DefaultParagraphFont"/>
    <w:uiPriority w:val="99"/>
    <w:semiHidden/>
    <w:unhideWhenUsed/>
    <w:rsid w:val="00A23819"/>
    <w:rPr>
      <w:color w:val="605E5C"/>
      <w:shd w:val="clear" w:color="auto" w:fill="E1DFDD"/>
    </w:rPr>
  </w:style>
  <w:style w:type="character" w:customStyle="1" w:styleId="UnresolvedMention2">
    <w:name w:val="Unresolved Mention2"/>
    <w:basedOn w:val="DefaultParagraphFont"/>
    <w:uiPriority w:val="99"/>
    <w:semiHidden/>
    <w:unhideWhenUsed/>
    <w:rsid w:val="003D7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9565">
      <w:bodyDiv w:val="1"/>
      <w:marLeft w:val="0"/>
      <w:marRight w:val="0"/>
      <w:marTop w:val="0"/>
      <w:marBottom w:val="0"/>
      <w:divBdr>
        <w:top w:val="none" w:sz="0" w:space="0" w:color="auto"/>
        <w:left w:val="none" w:sz="0" w:space="0" w:color="auto"/>
        <w:bottom w:val="none" w:sz="0" w:space="0" w:color="auto"/>
        <w:right w:val="none" w:sz="0" w:space="0" w:color="auto"/>
      </w:divBdr>
      <w:divsChild>
        <w:div w:id="834302777">
          <w:marLeft w:val="0"/>
          <w:marRight w:val="0"/>
          <w:marTop w:val="0"/>
          <w:marBottom w:val="150"/>
          <w:divBdr>
            <w:top w:val="none" w:sz="0" w:space="0" w:color="auto"/>
            <w:left w:val="none" w:sz="0" w:space="0" w:color="auto"/>
            <w:bottom w:val="none" w:sz="0" w:space="0" w:color="auto"/>
            <w:right w:val="none" w:sz="0" w:space="0" w:color="auto"/>
          </w:divBdr>
        </w:div>
        <w:div w:id="2091924941">
          <w:marLeft w:val="0"/>
          <w:marRight w:val="0"/>
          <w:marTop w:val="0"/>
          <w:marBottom w:val="0"/>
          <w:divBdr>
            <w:top w:val="none" w:sz="0" w:space="0" w:color="auto"/>
            <w:left w:val="none" w:sz="0" w:space="0" w:color="auto"/>
            <w:bottom w:val="none" w:sz="0" w:space="0" w:color="auto"/>
            <w:right w:val="none" w:sz="0" w:space="0" w:color="auto"/>
          </w:divBdr>
          <w:divsChild>
            <w:div w:id="10462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7535">
      <w:bodyDiv w:val="1"/>
      <w:marLeft w:val="0"/>
      <w:marRight w:val="0"/>
      <w:marTop w:val="0"/>
      <w:marBottom w:val="0"/>
      <w:divBdr>
        <w:top w:val="none" w:sz="0" w:space="0" w:color="auto"/>
        <w:left w:val="none" w:sz="0" w:space="0" w:color="auto"/>
        <w:bottom w:val="none" w:sz="0" w:space="0" w:color="auto"/>
        <w:right w:val="none" w:sz="0" w:space="0" w:color="auto"/>
      </w:divBdr>
      <w:divsChild>
        <w:div w:id="153763196">
          <w:marLeft w:val="0"/>
          <w:marRight w:val="0"/>
          <w:marTop w:val="0"/>
          <w:marBottom w:val="150"/>
          <w:divBdr>
            <w:top w:val="none" w:sz="0" w:space="0" w:color="auto"/>
            <w:left w:val="none" w:sz="0" w:space="0" w:color="auto"/>
            <w:bottom w:val="none" w:sz="0" w:space="0" w:color="auto"/>
            <w:right w:val="none" w:sz="0" w:space="0" w:color="auto"/>
          </w:divBdr>
        </w:div>
        <w:div w:id="1066225763">
          <w:marLeft w:val="0"/>
          <w:marRight w:val="0"/>
          <w:marTop w:val="0"/>
          <w:marBottom w:val="0"/>
          <w:divBdr>
            <w:top w:val="none" w:sz="0" w:space="0" w:color="auto"/>
            <w:left w:val="none" w:sz="0" w:space="0" w:color="auto"/>
            <w:bottom w:val="none" w:sz="0" w:space="0" w:color="auto"/>
            <w:right w:val="none" w:sz="0" w:space="0" w:color="auto"/>
          </w:divBdr>
          <w:divsChild>
            <w:div w:id="1959027360">
              <w:marLeft w:val="0"/>
              <w:marRight w:val="0"/>
              <w:marTop w:val="0"/>
              <w:marBottom w:val="0"/>
              <w:divBdr>
                <w:top w:val="none" w:sz="0" w:space="0" w:color="auto"/>
                <w:left w:val="none" w:sz="0" w:space="0" w:color="auto"/>
                <w:bottom w:val="none" w:sz="0" w:space="0" w:color="auto"/>
                <w:right w:val="none" w:sz="0" w:space="0" w:color="auto"/>
              </w:divBdr>
              <w:divsChild>
                <w:div w:id="65107479">
                  <w:marLeft w:val="0"/>
                  <w:marRight w:val="0"/>
                  <w:marTop w:val="0"/>
                  <w:marBottom w:val="0"/>
                  <w:divBdr>
                    <w:top w:val="none" w:sz="0" w:space="0" w:color="auto"/>
                    <w:left w:val="none" w:sz="0" w:space="0" w:color="auto"/>
                    <w:bottom w:val="none" w:sz="0" w:space="0" w:color="auto"/>
                    <w:right w:val="none" w:sz="0" w:space="0" w:color="auto"/>
                  </w:divBdr>
                  <w:divsChild>
                    <w:div w:id="14750224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9668453">
      <w:bodyDiv w:val="1"/>
      <w:marLeft w:val="0"/>
      <w:marRight w:val="0"/>
      <w:marTop w:val="0"/>
      <w:marBottom w:val="0"/>
      <w:divBdr>
        <w:top w:val="none" w:sz="0" w:space="0" w:color="auto"/>
        <w:left w:val="none" w:sz="0" w:space="0" w:color="auto"/>
        <w:bottom w:val="none" w:sz="0" w:space="0" w:color="auto"/>
        <w:right w:val="none" w:sz="0" w:space="0" w:color="auto"/>
      </w:divBdr>
      <w:divsChild>
        <w:div w:id="147676625">
          <w:marLeft w:val="0"/>
          <w:marRight w:val="0"/>
          <w:marTop w:val="0"/>
          <w:marBottom w:val="0"/>
          <w:divBdr>
            <w:top w:val="none" w:sz="0" w:space="0" w:color="auto"/>
            <w:left w:val="none" w:sz="0" w:space="0" w:color="auto"/>
            <w:bottom w:val="none" w:sz="0" w:space="0" w:color="auto"/>
            <w:right w:val="none" w:sz="0" w:space="0" w:color="auto"/>
          </w:divBdr>
        </w:div>
        <w:div w:id="948702944">
          <w:marLeft w:val="0"/>
          <w:marRight w:val="0"/>
          <w:marTop w:val="0"/>
          <w:marBottom w:val="150"/>
          <w:divBdr>
            <w:top w:val="none" w:sz="0" w:space="0" w:color="auto"/>
            <w:left w:val="none" w:sz="0" w:space="0" w:color="auto"/>
            <w:bottom w:val="none" w:sz="0" w:space="0" w:color="auto"/>
            <w:right w:val="none" w:sz="0" w:space="0" w:color="auto"/>
          </w:divBdr>
        </w:div>
        <w:div w:id="520508575">
          <w:marLeft w:val="0"/>
          <w:marRight w:val="0"/>
          <w:marTop w:val="0"/>
          <w:marBottom w:val="0"/>
          <w:divBdr>
            <w:top w:val="none" w:sz="0" w:space="0" w:color="auto"/>
            <w:left w:val="none" w:sz="0" w:space="0" w:color="auto"/>
            <w:bottom w:val="none" w:sz="0" w:space="0" w:color="auto"/>
            <w:right w:val="none" w:sz="0" w:space="0" w:color="auto"/>
          </w:divBdr>
          <w:divsChild>
            <w:div w:id="284426754">
              <w:marLeft w:val="0"/>
              <w:marRight w:val="0"/>
              <w:marTop w:val="0"/>
              <w:marBottom w:val="0"/>
              <w:divBdr>
                <w:top w:val="none" w:sz="0" w:space="0" w:color="auto"/>
                <w:left w:val="none" w:sz="0" w:space="0" w:color="auto"/>
                <w:bottom w:val="none" w:sz="0" w:space="0" w:color="auto"/>
                <w:right w:val="none" w:sz="0" w:space="0" w:color="auto"/>
              </w:divBdr>
              <w:divsChild>
                <w:div w:id="1817991411">
                  <w:marLeft w:val="0"/>
                  <w:marRight w:val="0"/>
                  <w:marTop w:val="0"/>
                  <w:marBottom w:val="0"/>
                  <w:divBdr>
                    <w:top w:val="none" w:sz="0" w:space="0" w:color="auto"/>
                    <w:left w:val="none" w:sz="0" w:space="0" w:color="auto"/>
                    <w:bottom w:val="none" w:sz="0" w:space="0" w:color="auto"/>
                    <w:right w:val="none" w:sz="0" w:space="0" w:color="auto"/>
                  </w:divBdr>
                  <w:divsChild>
                    <w:div w:id="744299562">
                      <w:marLeft w:val="0"/>
                      <w:marRight w:val="0"/>
                      <w:marTop w:val="75"/>
                      <w:marBottom w:val="0"/>
                      <w:divBdr>
                        <w:top w:val="none" w:sz="0" w:space="0" w:color="auto"/>
                        <w:left w:val="none" w:sz="0" w:space="0" w:color="auto"/>
                        <w:bottom w:val="none" w:sz="0" w:space="0" w:color="auto"/>
                        <w:right w:val="none" w:sz="0" w:space="0" w:color="auto"/>
                      </w:divBdr>
                    </w:div>
                    <w:div w:id="1944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8779">
      <w:bodyDiv w:val="1"/>
      <w:marLeft w:val="0"/>
      <w:marRight w:val="0"/>
      <w:marTop w:val="0"/>
      <w:marBottom w:val="0"/>
      <w:divBdr>
        <w:top w:val="none" w:sz="0" w:space="0" w:color="auto"/>
        <w:left w:val="none" w:sz="0" w:space="0" w:color="auto"/>
        <w:bottom w:val="none" w:sz="0" w:space="0" w:color="auto"/>
        <w:right w:val="none" w:sz="0" w:space="0" w:color="auto"/>
      </w:divBdr>
      <w:divsChild>
        <w:div w:id="1235698475">
          <w:marLeft w:val="0"/>
          <w:marRight w:val="0"/>
          <w:marTop w:val="0"/>
          <w:marBottom w:val="0"/>
          <w:divBdr>
            <w:top w:val="none" w:sz="0" w:space="0" w:color="auto"/>
            <w:left w:val="none" w:sz="0" w:space="0" w:color="auto"/>
            <w:bottom w:val="none" w:sz="0" w:space="0" w:color="auto"/>
            <w:right w:val="none" w:sz="0" w:space="0" w:color="auto"/>
          </w:divBdr>
        </w:div>
        <w:div w:id="1601790382">
          <w:marLeft w:val="0"/>
          <w:marRight w:val="0"/>
          <w:marTop w:val="0"/>
          <w:marBottom w:val="0"/>
          <w:divBdr>
            <w:top w:val="none" w:sz="0" w:space="0" w:color="auto"/>
            <w:left w:val="none" w:sz="0" w:space="0" w:color="auto"/>
            <w:bottom w:val="none" w:sz="0" w:space="0" w:color="auto"/>
            <w:right w:val="none" w:sz="0" w:space="0" w:color="auto"/>
          </w:divBdr>
        </w:div>
      </w:divsChild>
    </w:div>
    <w:div w:id="97025656">
      <w:bodyDiv w:val="1"/>
      <w:marLeft w:val="0"/>
      <w:marRight w:val="0"/>
      <w:marTop w:val="0"/>
      <w:marBottom w:val="0"/>
      <w:divBdr>
        <w:top w:val="none" w:sz="0" w:space="0" w:color="auto"/>
        <w:left w:val="none" w:sz="0" w:space="0" w:color="auto"/>
        <w:bottom w:val="none" w:sz="0" w:space="0" w:color="auto"/>
        <w:right w:val="none" w:sz="0" w:space="0" w:color="auto"/>
      </w:divBdr>
      <w:divsChild>
        <w:div w:id="498693947">
          <w:marLeft w:val="0"/>
          <w:marRight w:val="0"/>
          <w:marTop w:val="0"/>
          <w:marBottom w:val="150"/>
          <w:divBdr>
            <w:top w:val="none" w:sz="0" w:space="0" w:color="auto"/>
            <w:left w:val="none" w:sz="0" w:space="0" w:color="auto"/>
            <w:bottom w:val="none" w:sz="0" w:space="0" w:color="auto"/>
            <w:right w:val="none" w:sz="0" w:space="0" w:color="auto"/>
          </w:divBdr>
        </w:div>
        <w:div w:id="1122916455">
          <w:marLeft w:val="0"/>
          <w:marRight w:val="0"/>
          <w:marTop w:val="0"/>
          <w:marBottom w:val="0"/>
          <w:divBdr>
            <w:top w:val="none" w:sz="0" w:space="0" w:color="auto"/>
            <w:left w:val="none" w:sz="0" w:space="0" w:color="auto"/>
            <w:bottom w:val="none" w:sz="0" w:space="0" w:color="auto"/>
            <w:right w:val="none" w:sz="0" w:space="0" w:color="auto"/>
          </w:divBdr>
          <w:divsChild>
            <w:div w:id="12187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7557">
      <w:bodyDiv w:val="1"/>
      <w:marLeft w:val="0"/>
      <w:marRight w:val="0"/>
      <w:marTop w:val="0"/>
      <w:marBottom w:val="0"/>
      <w:divBdr>
        <w:top w:val="none" w:sz="0" w:space="0" w:color="auto"/>
        <w:left w:val="none" w:sz="0" w:space="0" w:color="auto"/>
        <w:bottom w:val="none" w:sz="0" w:space="0" w:color="auto"/>
        <w:right w:val="none" w:sz="0" w:space="0" w:color="auto"/>
      </w:divBdr>
    </w:div>
    <w:div w:id="137117344">
      <w:bodyDiv w:val="1"/>
      <w:marLeft w:val="0"/>
      <w:marRight w:val="0"/>
      <w:marTop w:val="0"/>
      <w:marBottom w:val="0"/>
      <w:divBdr>
        <w:top w:val="none" w:sz="0" w:space="0" w:color="auto"/>
        <w:left w:val="none" w:sz="0" w:space="0" w:color="auto"/>
        <w:bottom w:val="none" w:sz="0" w:space="0" w:color="auto"/>
        <w:right w:val="none" w:sz="0" w:space="0" w:color="auto"/>
      </w:divBdr>
      <w:divsChild>
        <w:div w:id="1993823904">
          <w:marLeft w:val="0"/>
          <w:marRight w:val="0"/>
          <w:marTop w:val="0"/>
          <w:marBottom w:val="0"/>
          <w:divBdr>
            <w:top w:val="none" w:sz="0" w:space="0" w:color="auto"/>
            <w:left w:val="none" w:sz="0" w:space="0" w:color="auto"/>
            <w:bottom w:val="none" w:sz="0" w:space="0" w:color="auto"/>
            <w:right w:val="none" w:sz="0" w:space="0" w:color="auto"/>
          </w:divBdr>
        </w:div>
        <w:div w:id="1724520697">
          <w:marLeft w:val="0"/>
          <w:marRight w:val="0"/>
          <w:marTop w:val="0"/>
          <w:marBottom w:val="150"/>
          <w:divBdr>
            <w:top w:val="none" w:sz="0" w:space="0" w:color="auto"/>
            <w:left w:val="none" w:sz="0" w:space="0" w:color="auto"/>
            <w:bottom w:val="none" w:sz="0" w:space="0" w:color="auto"/>
            <w:right w:val="none" w:sz="0" w:space="0" w:color="auto"/>
          </w:divBdr>
        </w:div>
        <w:div w:id="506556724">
          <w:marLeft w:val="0"/>
          <w:marRight w:val="0"/>
          <w:marTop w:val="0"/>
          <w:marBottom w:val="0"/>
          <w:divBdr>
            <w:top w:val="none" w:sz="0" w:space="0" w:color="auto"/>
            <w:left w:val="none" w:sz="0" w:space="0" w:color="auto"/>
            <w:bottom w:val="none" w:sz="0" w:space="0" w:color="auto"/>
            <w:right w:val="none" w:sz="0" w:space="0" w:color="auto"/>
          </w:divBdr>
          <w:divsChild>
            <w:div w:id="1003554690">
              <w:marLeft w:val="0"/>
              <w:marRight w:val="0"/>
              <w:marTop w:val="0"/>
              <w:marBottom w:val="0"/>
              <w:divBdr>
                <w:top w:val="none" w:sz="0" w:space="0" w:color="auto"/>
                <w:left w:val="none" w:sz="0" w:space="0" w:color="auto"/>
                <w:bottom w:val="none" w:sz="0" w:space="0" w:color="auto"/>
                <w:right w:val="none" w:sz="0" w:space="0" w:color="auto"/>
              </w:divBdr>
              <w:divsChild>
                <w:div w:id="2097237996">
                  <w:marLeft w:val="0"/>
                  <w:marRight w:val="0"/>
                  <w:marTop w:val="0"/>
                  <w:marBottom w:val="150"/>
                  <w:divBdr>
                    <w:top w:val="none" w:sz="0" w:space="0" w:color="auto"/>
                    <w:left w:val="none" w:sz="0" w:space="0" w:color="auto"/>
                    <w:bottom w:val="none" w:sz="0" w:space="0" w:color="auto"/>
                    <w:right w:val="none" w:sz="0" w:space="0" w:color="auto"/>
                  </w:divBdr>
                  <w:divsChild>
                    <w:div w:id="205220619">
                      <w:marLeft w:val="0"/>
                      <w:marRight w:val="0"/>
                      <w:marTop w:val="0"/>
                      <w:marBottom w:val="0"/>
                      <w:divBdr>
                        <w:top w:val="none" w:sz="0" w:space="0" w:color="auto"/>
                        <w:left w:val="none" w:sz="0" w:space="0" w:color="auto"/>
                        <w:bottom w:val="none" w:sz="0" w:space="0" w:color="auto"/>
                        <w:right w:val="none" w:sz="0" w:space="0" w:color="auto"/>
                      </w:divBdr>
                      <w:divsChild>
                        <w:div w:id="258804740">
                          <w:marLeft w:val="0"/>
                          <w:marRight w:val="0"/>
                          <w:marTop w:val="0"/>
                          <w:marBottom w:val="0"/>
                          <w:divBdr>
                            <w:top w:val="none" w:sz="0" w:space="0" w:color="auto"/>
                            <w:left w:val="none" w:sz="0" w:space="0" w:color="auto"/>
                            <w:bottom w:val="none" w:sz="0" w:space="0" w:color="auto"/>
                            <w:right w:val="none" w:sz="0" w:space="0" w:color="auto"/>
                          </w:divBdr>
                        </w:div>
                      </w:divsChild>
                    </w:div>
                    <w:div w:id="580679456">
                      <w:marLeft w:val="0"/>
                      <w:marRight w:val="0"/>
                      <w:marTop w:val="0"/>
                      <w:marBottom w:val="0"/>
                      <w:divBdr>
                        <w:top w:val="none" w:sz="0" w:space="0" w:color="auto"/>
                        <w:left w:val="none" w:sz="0" w:space="0" w:color="auto"/>
                        <w:bottom w:val="none" w:sz="0" w:space="0" w:color="auto"/>
                        <w:right w:val="none" w:sz="0" w:space="0" w:color="auto"/>
                      </w:divBdr>
                    </w:div>
                    <w:div w:id="6340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9021">
      <w:bodyDiv w:val="1"/>
      <w:marLeft w:val="0"/>
      <w:marRight w:val="0"/>
      <w:marTop w:val="0"/>
      <w:marBottom w:val="0"/>
      <w:divBdr>
        <w:top w:val="none" w:sz="0" w:space="0" w:color="auto"/>
        <w:left w:val="none" w:sz="0" w:space="0" w:color="auto"/>
        <w:bottom w:val="none" w:sz="0" w:space="0" w:color="auto"/>
        <w:right w:val="none" w:sz="0" w:space="0" w:color="auto"/>
      </w:divBdr>
      <w:divsChild>
        <w:div w:id="1191839866">
          <w:marLeft w:val="0"/>
          <w:marRight w:val="0"/>
          <w:marTop w:val="0"/>
          <w:marBottom w:val="150"/>
          <w:divBdr>
            <w:top w:val="none" w:sz="0" w:space="0" w:color="auto"/>
            <w:left w:val="none" w:sz="0" w:space="0" w:color="auto"/>
            <w:bottom w:val="none" w:sz="0" w:space="0" w:color="auto"/>
            <w:right w:val="none" w:sz="0" w:space="0" w:color="auto"/>
          </w:divBdr>
        </w:div>
        <w:div w:id="621422001">
          <w:marLeft w:val="0"/>
          <w:marRight w:val="0"/>
          <w:marTop w:val="0"/>
          <w:marBottom w:val="0"/>
          <w:divBdr>
            <w:top w:val="none" w:sz="0" w:space="0" w:color="auto"/>
            <w:left w:val="none" w:sz="0" w:space="0" w:color="auto"/>
            <w:bottom w:val="none" w:sz="0" w:space="0" w:color="auto"/>
            <w:right w:val="none" w:sz="0" w:space="0" w:color="auto"/>
          </w:divBdr>
          <w:divsChild>
            <w:div w:id="987048467">
              <w:marLeft w:val="0"/>
              <w:marRight w:val="0"/>
              <w:marTop w:val="0"/>
              <w:marBottom w:val="0"/>
              <w:divBdr>
                <w:top w:val="none" w:sz="0" w:space="0" w:color="auto"/>
                <w:left w:val="none" w:sz="0" w:space="0" w:color="auto"/>
                <w:bottom w:val="none" w:sz="0" w:space="0" w:color="auto"/>
                <w:right w:val="none" w:sz="0" w:space="0" w:color="auto"/>
              </w:divBdr>
              <w:divsChild>
                <w:div w:id="1845364795">
                  <w:marLeft w:val="0"/>
                  <w:marRight w:val="0"/>
                  <w:marTop w:val="0"/>
                  <w:marBottom w:val="0"/>
                  <w:divBdr>
                    <w:top w:val="none" w:sz="0" w:space="0" w:color="auto"/>
                    <w:left w:val="none" w:sz="0" w:space="0" w:color="auto"/>
                    <w:bottom w:val="none" w:sz="0" w:space="0" w:color="auto"/>
                    <w:right w:val="none" w:sz="0" w:space="0" w:color="auto"/>
                  </w:divBdr>
                  <w:divsChild>
                    <w:div w:id="716004810">
                      <w:marLeft w:val="0"/>
                      <w:marRight w:val="0"/>
                      <w:marTop w:val="75"/>
                      <w:marBottom w:val="0"/>
                      <w:divBdr>
                        <w:top w:val="none" w:sz="0" w:space="0" w:color="auto"/>
                        <w:left w:val="none" w:sz="0" w:space="0" w:color="auto"/>
                        <w:bottom w:val="none" w:sz="0" w:space="0" w:color="auto"/>
                        <w:right w:val="none" w:sz="0" w:space="0" w:color="auto"/>
                      </w:divBdr>
                    </w:div>
                    <w:div w:id="8873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52217">
      <w:bodyDiv w:val="1"/>
      <w:marLeft w:val="0"/>
      <w:marRight w:val="0"/>
      <w:marTop w:val="0"/>
      <w:marBottom w:val="0"/>
      <w:divBdr>
        <w:top w:val="none" w:sz="0" w:space="0" w:color="auto"/>
        <w:left w:val="none" w:sz="0" w:space="0" w:color="auto"/>
        <w:bottom w:val="none" w:sz="0" w:space="0" w:color="auto"/>
        <w:right w:val="none" w:sz="0" w:space="0" w:color="auto"/>
      </w:divBdr>
      <w:divsChild>
        <w:div w:id="105924873">
          <w:marLeft w:val="0"/>
          <w:marRight w:val="0"/>
          <w:marTop w:val="0"/>
          <w:marBottom w:val="0"/>
          <w:divBdr>
            <w:top w:val="none" w:sz="0" w:space="0" w:color="auto"/>
            <w:left w:val="none" w:sz="0" w:space="0" w:color="auto"/>
            <w:bottom w:val="none" w:sz="0" w:space="0" w:color="auto"/>
            <w:right w:val="none" w:sz="0" w:space="0" w:color="auto"/>
          </w:divBdr>
        </w:div>
        <w:div w:id="2109690666">
          <w:marLeft w:val="0"/>
          <w:marRight w:val="0"/>
          <w:marTop w:val="0"/>
          <w:marBottom w:val="0"/>
          <w:divBdr>
            <w:top w:val="none" w:sz="0" w:space="0" w:color="auto"/>
            <w:left w:val="none" w:sz="0" w:space="0" w:color="auto"/>
            <w:bottom w:val="none" w:sz="0" w:space="0" w:color="auto"/>
            <w:right w:val="none" w:sz="0" w:space="0" w:color="auto"/>
          </w:divBdr>
        </w:div>
      </w:divsChild>
    </w:div>
    <w:div w:id="169024140">
      <w:bodyDiv w:val="1"/>
      <w:marLeft w:val="0"/>
      <w:marRight w:val="0"/>
      <w:marTop w:val="0"/>
      <w:marBottom w:val="0"/>
      <w:divBdr>
        <w:top w:val="none" w:sz="0" w:space="0" w:color="auto"/>
        <w:left w:val="none" w:sz="0" w:space="0" w:color="auto"/>
        <w:bottom w:val="none" w:sz="0" w:space="0" w:color="auto"/>
        <w:right w:val="none" w:sz="0" w:space="0" w:color="auto"/>
      </w:divBdr>
      <w:divsChild>
        <w:div w:id="1869873224">
          <w:marLeft w:val="0"/>
          <w:marRight w:val="0"/>
          <w:marTop w:val="0"/>
          <w:marBottom w:val="0"/>
          <w:divBdr>
            <w:top w:val="none" w:sz="0" w:space="0" w:color="auto"/>
            <w:left w:val="none" w:sz="0" w:space="0" w:color="auto"/>
            <w:bottom w:val="none" w:sz="0" w:space="0" w:color="auto"/>
            <w:right w:val="none" w:sz="0" w:space="0" w:color="auto"/>
          </w:divBdr>
        </w:div>
        <w:div w:id="1460495140">
          <w:marLeft w:val="0"/>
          <w:marRight w:val="0"/>
          <w:marTop w:val="0"/>
          <w:marBottom w:val="0"/>
          <w:divBdr>
            <w:top w:val="none" w:sz="0" w:space="0" w:color="auto"/>
            <w:left w:val="none" w:sz="0" w:space="0" w:color="auto"/>
            <w:bottom w:val="none" w:sz="0" w:space="0" w:color="auto"/>
            <w:right w:val="none" w:sz="0" w:space="0" w:color="auto"/>
          </w:divBdr>
        </w:div>
      </w:divsChild>
    </w:div>
    <w:div w:id="186138535">
      <w:bodyDiv w:val="1"/>
      <w:marLeft w:val="0"/>
      <w:marRight w:val="0"/>
      <w:marTop w:val="0"/>
      <w:marBottom w:val="0"/>
      <w:divBdr>
        <w:top w:val="none" w:sz="0" w:space="0" w:color="auto"/>
        <w:left w:val="none" w:sz="0" w:space="0" w:color="auto"/>
        <w:bottom w:val="none" w:sz="0" w:space="0" w:color="auto"/>
        <w:right w:val="none" w:sz="0" w:space="0" w:color="auto"/>
      </w:divBdr>
      <w:divsChild>
        <w:div w:id="989022769">
          <w:marLeft w:val="0"/>
          <w:marRight w:val="0"/>
          <w:marTop w:val="0"/>
          <w:marBottom w:val="0"/>
          <w:divBdr>
            <w:top w:val="none" w:sz="0" w:space="0" w:color="auto"/>
            <w:left w:val="none" w:sz="0" w:space="0" w:color="auto"/>
            <w:bottom w:val="none" w:sz="0" w:space="0" w:color="auto"/>
            <w:right w:val="none" w:sz="0" w:space="0" w:color="auto"/>
          </w:divBdr>
        </w:div>
        <w:div w:id="1296835110">
          <w:marLeft w:val="0"/>
          <w:marRight w:val="0"/>
          <w:marTop w:val="0"/>
          <w:marBottom w:val="0"/>
          <w:divBdr>
            <w:top w:val="none" w:sz="0" w:space="0" w:color="auto"/>
            <w:left w:val="none" w:sz="0" w:space="0" w:color="auto"/>
            <w:bottom w:val="none" w:sz="0" w:space="0" w:color="auto"/>
            <w:right w:val="none" w:sz="0" w:space="0" w:color="auto"/>
          </w:divBdr>
        </w:div>
      </w:divsChild>
    </w:div>
    <w:div w:id="262957968">
      <w:bodyDiv w:val="1"/>
      <w:marLeft w:val="0"/>
      <w:marRight w:val="0"/>
      <w:marTop w:val="0"/>
      <w:marBottom w:val="0"/>
      <w:divBdr>
        <w:top w:val="none" w:sz="0" w:space="0" w:color="auto"/>
        <w:left w:val="none" w:sz="0" w:space="0" w:color="auto"/>
        <w:bottom w:val="none" w:sz="0" w:space="0" w:color="auto"/>
        <w:right w:val="none" w:sz="0" w:space="0" w:color="auto"/>
      </w:divBdr>
    </w:div>
    <w:div w:id="266086409">
      <w:bodyDiv w:val="1"/>
      <w:marLeft w:val="0"/>
      <w:marRight w:val="0"/>
      <w:marTop w:val="0"/>
      <w:marBottom w:val="0"/>
      <w:divBdr>
        <w:top w:val="none" w:sz="0" w:space="0" w:color="auto"/>
        <w:left w:val="none" w:sz="0" w:space="0" w:color="auto"/>
        <w:bottom w:val="none" w:sz="0" w:space="0" w:color="auto"/>
        <w:right w:val="none" w:sz="0" w:space="0" w:color="auto"/>
      </w:divBdr>
      <w:divsChild>
        <w:div w:id="546456901">
          <w:marLeft w:val="0"/>
          <w:marRight w:val="0"/>
          <w:marTop w:val="0"/>
          <w:marBottom w:val="150"/>
          <w:divBdr>
            <w:top w:val="none" w:sz="0" w:space="0" w:color="auto"/>
            <w:left w:val="none" w:sz="0" w:space="0" w:color="auto"/>
            <w:bottom w:val="none" w:sz="0" w:space="0" w:color="auto"/>
            <w:right w:val="none" w:sz="0" w:space="0" w:color="auto"/>
          </w:divBdr>
        </w:div>
        <w:div w:id="133041">
          <w:marLeft w:val="0"/>
          <w:marRight w:val="0"/>
          <w:marTop w:val="0"/>
          <w:marBottom w:val="0"/>
          <w:divBdr>
            <w:top w:val="none" w:sz="0" w:space="0" w:color="auto"/>
            <w:left w:val="none" w:sz="0" w:space="0" w:color="auto"/>
            <w:bottom w:val="none" w:sz="0" w:space="0" w:color="auto"/>
            <w:right w:val="none" w:sz="0" w:space="0" w:color="auto"/>
          </w:divBdr>
          <w:divsChild>
            <w:div w:id="222253839">
              <w:marLeft w:val="0"/>
              <w:marRight w:val="0"/>
              <w:marTop w:val="0"/>
              <w:marBottom w:val="0"/>
              <w:divBdr>
                <w:top w:val="none" w:sz="0" w:space="0" w:color="auto"/>
                <w:left w:val="none" w:sz="0" w:space="0" w:color="auto"/>
                <w:bottom w:val="none" w:sz="0" w:space="0" w:color="auto"/>
                <w:right w:val="none" w:sz="0" w:space="0" w:color="auto"/>
              </w:divBdr>
              <w:divsChild>
                <w:div w:id="1940528057">
                  <w:marLeft w:val="0"/>
                  <w:marRight w:val="0"/>
                  <w:marTop w:val="0"/>
                  <w:marBottom w:val="0"/>
                  <w:divBdr>
                    <w:top w:val="none" w:sz="0" w:space="0" w:color="auto"/>
                    <w:left w:val="none" w:sz="0" w:space="0" w:color="auto"/>
                    <w:bottom w:val="none" w:sz="0" w:space="0" w:color="auto"/>
                    <w:right w:val="none" w:sz="0" w:space="0" w:color="auto"/>
                  </w:divBdr>
                  <w:divsChild>
                    <w:div w:id="213856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71210960">
      <w:bodyDiv w:val="1"/>
      <w:marLeft w:val="0"/>
      <w:marRight w:val="0"/>
      <w:marTop w:val="0"/>
      <w:marBottom w:val="0"/>
      <w:divBdr>
        <w:top w:val="none" w:sz="0" w:space="0" w:color="auto"/>
        <w:left w:val="none" w:sz="0" w:space="0" w:color="auto"/>
        <w:bottom w:val="none" w:sz="0" w:space="0" w:color="auto"/>
        <w:right w:val="none" w:sz="0" w:space="0" w:color="auto"/>
      </w:divBdr>
      <w:divsChild>
        <w:div w:id="1232346099">
          <w:marLeft w:val="0"/>
          <w:marRight w:val="0"/>
          <w:marTop w:val="0"/>
          <w:marBottom w:val="0"/>
          <w:divBdr>
            <w:top w:val="none" w:sz="0" w:space="0" w:color="auto"/>
            <w:left w:val="none" w:sz="0" w:space="0" w:color="auto"/>
            <w:bottom w:val="none" w:sz="0" w:space="0" w:color="auto"/>
            <w:right w:val="none" w:sz="0" w:space="0" w:color="auto"/>
          </w:divBdr>
        </w:div>
        <w:div w:id="946042211">
          <w:marLeft w:val="0"/>
          <w:marRight w:val="0"/>
          <w:marTop w:val="0"/>
          <w:marBottom w:val="0"/>
          <w:divBdr>
            <w:top w:val="none" w:sz="0" w:space="0" w:color="auto"/>
            <w:left w:val="none" w:sz="0" w:space="0" w:color="auto"/>
            <w:bottom w:val="none" w:sz="0" w:space="0" w:color="auto"/>
            <w:right w:val="none" w:sz="0" w:space="0" w:color="auto"/>
          </w:divBdr>
        </w:div>
      </w:divsChild>
    </w:div>
    <w:div w:id="282078670">
      <w:bodyDiv w:val="1"/>
      <w:marLeft w:val="0"/>
      <w:marRight w:val="0"/>
      <w:marTop w:val="0"/>
      <w:marBottom w:val="0"/>
      <w:divBdr>
        <w:top w:val="none" w:sz="0" w:space="0" w:color="auto"/>
        <w:left w:val="none" w:sz="0" w:space="0" w:color="auto"/>
        <w:bottom w:val="none" w:sz="0" w:space="0" w:color="auto"/>
        <w:right w:val="none" w:sz="0" w:space="0" w:color="auto"/>
      </w:divBdr>
      <w:divsChild>
        <w:div w:id="2120954396">
          <w:marLeft w:val="0"/>
          <w:marRight w:val="0"/>
          <w:marTop w:val="0"/>
          <w:marBottom w:val="150"/>
          <w:divBdr>
            <w:top w:val="none" w:sz="0" w:space="0" w:color="auto"/>
            <w:left w:val="none" w:sz="0" w:space="0" w:color="auto"/>
            <w:bottom w:val="none" w:sz="0" w:space="0" w:color="auto"/>
            <w:right w:val="none" w:sz="0" w:space="0" w:color="auto"/>
          </w:divBdr>
        </w:div>
        <w:div w:id="1526358493">
          <w:marLeft w:val="0"/>
          <w:marRight w:val="0"/>
          <w:marTop w:val="0"/>
          <w:marBottom w:val="0"/>
          <w:divBdr>
            <w:top w:val="none" w:sz="0" w:space="0" w:color="auto"/>
            <w:left w:val="none" w:sz="0" w:space="0" w:color="auto"/>
            <w:bottom w:val="none" w:sz="0" w:space="0" w:color="auto"/>
            <w:right w:val="none" w:sz="0" w:space="0" w:color="auto"/>
          </w:divBdr>
          <w:divsChild>
            <w:div w:id="1646354217">
              <w:marLeft w:val="0"/>
              <w:marRight w:val="0"/>
              <w:marTop w:val="0"/>
              <w:marBottom w:val="0"/>
              <w:divBdr>
                <w:top w:val="none" w:sz="0" w:space="0" w:color="auto"/>
                <w:left w:val="none" w:sz="0" w:space="0" w:color="auto"/>
                <w:bottom w:val="none" w:sz="0" w:space="0" w:color="auto"/>
                <w:right w:val="none" w:sz="0" w:space="0" w:color="auto"/>
              </w:divBdr>
              <w:divsChild>
                <w:div w:id="273560605">
                  <w:marLeft w:val="0"/>
                  <w:marRight w:val="0"/>
                  <w:marTop w:val="0"/>
                  <w:marBottom w:val="0"/>
                  <w:divBdr>
                    <w:top w:val="none" w:sz="0" w:space="0" w:color="auto"/>
                    <w:left w:val="none" w:sz="0" w:space="0" w:color="auto"/>
                    <w:bottom w:val="none" w:sz="0" w:space="0" w:color="auto"/>
                    <w:right w:val="none" w:sz="0" w:space="0" w:color="auto"/>
                  </w:divBdr>
                  <w:divsChild>
                    <w:div w:id="16563794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94265048">
      <w:bodyDiv w:val="1"/>
      <w:marLeft w:val="0"/>
      <w:marRight w:val="0"/>
      <w:marTop w:val="0"/>
      <w:marBottom w:val="0"/>
      <w:divBdr>
        <w:top w:val="none" w:sz="0" w:space="0" w:color="auto"/>
        <w:left w:val="none" w:sz="0" w:space="0" w:color="auto"/>
        <w:bottom w:val="none" w:sz="0" w:space="0" w:color="auto"/>
        <w:right w:val="none" w:sz="0" w:space="0" w:color="auto"/>
      </w:divBdr>
    </w:div>
    <w:div w:id="311567342">
      <w:bodyDiv w:val="1"/>
      <w:marLeft w:val="0"/>
      <w:marRight w:val="0"/>
      <w:marTop w:val="0"/>
      <w:marBottom w:val="0"/>
      <w:divBdr>
        <w:top w:val="none" w:sz="0" w:space="0" w:color="auto"/>
        <w:left w:val="none" w:sz="0" w:space="0" w:color="auto"/>
        <w:bottom w:val="none" w:sz="0" w:space="0" w:color="auto"/>
        <w:right w:val="none" w:sz="0" w:space="0" w:color="auto"/>
      </w:divBdr>
      <w:divsChild>
        <w:div w:id="401220251">
          <w:marLeft w:val="0"/>
          <w:marRight w:val="0"/>
          <w:marTop w:val="0"/>
          <w:marBottom w:val="0"/>
          <w:divBdr>
            <w:top w:val="none" w:sz="0" w:space="0" w:color="auto"/>
            <w:left w:val="none" w:sz="0" w:space="0" w:color="auto"/>
            <w:bottom w:val="none" w:sz="0" w:space="0" w:color="auto"/>
            <w:right w:val="none" w:sz="0" w:space="0" w:color="auto"/>
          </w:divBdr>
        </w:div>
        <w:div w:id="472791656">
          <w:marLeft w:val="0"/>
          <w:marRight w:val="0"/>
          <w:marTop w:val="0"/>
          <w:marBottom w:val="150"/>
          <w:divBdr>
            <w:top w:val="none" w:sz="0" w:space="0" w:color="auto"/>
            <w:left w:val="none" w:sz="0" w:space="0" w:color="auto"/>
            <w:bottom w:val="none" w:sz="0" w:space="0" w:color="auto"/>
            <w:right w:val="none" w:sz="0" w:space="0" w:color="auto"/>
          </w:divBdr>
        </w:div>
        <w:div w:id="1294795299">
          <w:marLeft w:val="0"/>
          <w:marRight w:val="0"/>
          <w:marTop w:val="0"/>
          <w:marBottom w:val="0"/>
          <w:divBdr>
            <w:top w:val="none" w:sz="0" w:space="0" w:color="auto"/>
            <w:left w:val="none" w:sz="0" w:space="0" w:color="auto"/>
            <w:bottom w:val="none" w:sz="0" w:space="0" w:color="auto"/>
            <w:right w:val="none" w:sz="0" w:space="0" w:color="auto"/>
          </w:divBdr>
          <w:divsChild>
            <w:div w:id="764570850">
              <w:marLeft w:val="0"/>
              <w:marRight w:val="0"/>
              <w:marTop w:val="0"/>
              <w:marBottom w:val="0"/>
              <w:divBdr>
                <w:top w:val="none" w:sz="0" w:space="0" w:color="auto"/>
                <w:left w:val="none" w:sz="0" w:space="0" w:color="auto"/>
                <w:bottom w:val="none" w:sz="0" w:space="0" w:color="auto"/>
                <w:right w:val="none" w:sz="0" w:space="0" w:color="auto"/>
              </w:divBdr>
              <w:divsChild>
                <w:div w:id="426586251">
                  <w:marLeft w:val="0"/>
                  <w:marRight w:val="0"/>
                  <w:marTop w:val="0"/>
                  <w:marBottom w:val="0"/>
                  <w:divBdr>
                    <w:top w:val="none" w:sz="0" w:space="0" w:color="auto"/>
                    <w:left w:val="none" w:sz="0" w:space="0" w:color="auto"/>
                    <w:bottom w:val="none" w:sz="0" w:space="0" w:color="auto"/>
                    <w:right w:val="none" w:sz="0" w:space="0" w:color="auto"/>
                  </w:divBdr>
                  <w:divsChild>
                    <w:div w:id="1340690780">
                      <w:marLeft w:val="0"/>
                      <w:marRight w:val="0"/>
                      <w:marTop w:val="75"/>
                      <w:marBottom w:val="0"/>
                      <w:divBdr>
                        <w:top w:val="none" w:sz="0" w:space="0" w:color="auto"/>
                        <w:left w:val="none" w:sz="0" w:space="0" w:color="auto"/>
                        <w:bottom w:val="none" w:sz="0" w:space="0" w:color="auto"/>
                        <w:right w:val="none" w:sz="0" w:space="0" w:color="auto"/>
                      </w:divBdr>
                    </w:div>
                    <w:div w:id="1605531480">
                      <w:marLeft w:val="0"/>
                      <w:marRight w:val="0"/>
                      <w:marTop w:val="0"/>
                      <w:marBottom w:val="0"/>
                      <w:divBdr>
                        <w:top w:val="none" w:sz="0" w:space="0" w:color="auto"/>
                        <w:left w:val="none" w:sz="0" w:space="0" w:color="auto"/>
                        <w:bottom w:val="none" w:sz="0" w:space="0" w:color="auto"/>
                        <w:right w:val="none" w:sz="0" w:space="0" w:color="auto"/>
                      </w:divBdr>
                    </w:div>
                  </w:divsChild>
                </w:div>
                <w:div w:id="652414959">
                  <w:marLeft w:val="0"/>
                  <w:marRight w:val="0"/>
                  <w:marTop w:val="0"/>
                  <w:marBottom w:val="0"/>
                  <w:divBdr>
                    <w:top w:val="none" w:sz="0" w:space="0" w:color="auto"/>
                    <w:left w:val="none" w:sz="0" w:space="0" w:color="auto"/>
                    <w:bottom w:val="none" w:sz="0" w:space="0" w:color="auto"/>
                    <w:right w:val="none" w:sz="0" w:space="0" w:color="auto"/>
                  </w:divBdr>
                  <w:divsChild>
                    <w:div w:id="1563442769">
                      <w:marLeft w:val="0"/>
                      <w:marRight w:val="0"/>
                      <w:marTop w:val="75"/>
                      <w:marBottom w:val="0"/>
                      <w:divBdr>
                        <w:top w:val="none" w:sz="0" w:space="0" w:color="auto"/>
                        <w:left w:val="none" w:sz="0" w:space="0" w:color="auto"/>
                        <w:bottom w:val="none" w:sz="0" w:space="0" w:color="auto"/>
                        <w:right w:val="none" w:sz="0" w:space="0" w:color="auto"/>
                      </w:divBdr>
                    </w:div>
                    <w:div w:id="1407607422">
                      <w:marLeft w:val="0"/>
                      <w:marRight w:val="0"/>
                      <w:marTop w:val="0"/>
                      <w:marBottom w:val="0"/>
                      <w:divBdr>
                        <w:top w:val="none" w:sz="0" w:space="0" w:color="auto"/>
                        <w:left w:val="none" w:sz="0" w:space="0" w:color="auto"/>
                        <w:bottom w:val="none" w:sz="0" w:space="0" w:color="auto"/>
                        <w:right w:val="none" w:sz="0" w:space="0" w:color="auto"/>
                      </w:divBdr>
                    </w:div>
                  </w:divsChild>
                </w:div>
                <w:div w:id="707414472">
                  <w:marLeft w:val="0"/>
                  <w:marRight w:val="0"/>
                  <w:marTop w:val="0"/>
                  <w:marBottom w:val="0"/>
                  <w:divBdr>
                    <w:top w:val="none" w:sz="0" w:space="0" w:color="auto"/>
                    <w:left w:val="none" w:sz="0" w:space="0" w:color="auto"/>
                    <w:bottom w:val="none" w:sz="0" w:space="0" w:color="auto"/>
                    <w:right w:val="none" w:sz="0" w:space="0" w:color="auto"/>
                  </w:divBdr>
                  <w:divsChild>
                    <w:div w:id="1203438920">
                      <w:marLeft w:val="0"/>
                      <w:marRight w:val="0"/>
                      <w:marTop w:val="75"/>
                      <w:marBottom w:val="0"/>
                      <w:divBdr>
                        <w:top w:val="none" w:sz="0" w:space="0" w:color="auto"/>
                        <w:left w:val="none" w:sz="0" w:space="0" w:color="auto"/>
                        <w:bottom w:val="none" w:sz="0" w:space="0" w:color="auto"/>
                        <w:right w:val="none" w:sz="0" w:space="0" w:color="auto"/>
                      </w:divBdr>
                    </w:div>
                    <w:div w:id="5052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35342">
      <w:bodyDiv w:val="1"/>
      <w:marLeft w:val="0"/>
      <w:marRight w:val="0"/>
      <w:marTop w:val="0"/>
      <w:marBottom w:val="0"/>
      <w:divBdr>
        <w:top w:val="none" w:sz="0" w:space="0" w:color="auto"/>
        <w:left w:val="none" w:sz="0" w:space="0" w:color="auto"/>
        <w:bottom w:val="none" w:sz="0" w:space="0" w:color="auto"/>
        <w:right w:val="none" w:sz="0" w:space="0" w:color="auto"/>
      </w:divBdr>
      <w:divsChild>
        <w:div w:id="1491216995">
          <w:marLeft w:val="0"/>
          <w:marRight w:val="0"/>
          <w:marTop w:val="0"/>
          <w:marBottom w:val="0"/>
          <w:divBdr>
            <w:top w:val="none" w:sz="0" w:space="0" w:color="auto"/>
            <w:left w:val="none" w:sz="0" w:space="0" w:color="auto"/>
            <w:bottom w:val="none" w:sz="0" w:space="0" w:color="auto"/>
            <w:right w:val="none" w:sz="0" w:space="0" w:color="auto"/>
          </w:divBdr>
        </w:div>
        <w:div w:id="1042822596">
          <w:marLeft w:val="0"/>
          <w:marRight w:val="0"/>
          <w:marTop w:val="0"/>
          <w:marBottom w:val="150"/>
          <w:divBdr>
            <w:top w:val="none" w:sz="0" w:space="0" w:color="auto"/>
            <w:left w:val="none" w:sz="0" w:space="0" w:color="auto"/>
            <w:bottom w:val="none" w:sz="0" w:space="0" w:color="auto"/>
            <w:right w:val="none" w:sz="0" w:space="0" w:color="auto"/>
          </w:divBdr>
        </w:div>
        <w:div w:id="1622758666">
          <w:marLeft w:val="0"/>
          <w:marRight w:val="0"/>
          <w:marTop w:val="0"/>
          <w:marBottom w:val="0"/>
          <w:divBdr>
            <w:top w:val="none" w:sz="0" w:space="0" w:color="auto"/>
            <w:left w:val="none" w:sz="0" w:space="0" w:color="auto"/>
            <w:bottom w:val="none" w:sz="0" w:space="0" w:color="auto"/>
            <w:right w:val="none" w:sz="0" w:space="0" w:color="auto"/>
          </w:divBdr>
          <w:divsChild>
            <w:div w:id="1315136234">
              <w:marLeft w:val="0"/>
              <w:marRight w:val="0"/>
              <w:marTop w:val="0"/>
              <w:marBottom w:val="0"/>
              <w:divBdr>
                <w:top w:val="none" w:sz="0" w:space="0" w:color="auto"/>
                <w:left w:val="none" w:sz="0" w:space="0" w:color="auto"/>
                <w:bottom w:val="none" w:sz="0" w:space="0" w:color="auto"/>
                <w:right w:val="none" w:sz="0" w:space="0" w:color="auto"/>
              </w:divBdr>
              <w:divsChild>
                <w:div w:id="13964275">
                  <w:marLeft w:val="0"/>
                  <w:marRight w:val="0"/>
                  <w:marTop w:val="0"/>
                  <w:marBottom w:val="0"/>
                  <w:divBdr>
                    <w:top w:val="none" w:sz="0" w:space="0" w:color="auto"/>
                    <w:left w:val="none" w:sz="0" w:space="0" w:color="auto"/>
                    <w:bottom w:val="none" w:sz="0" w:space="0" w:color="auto"/>
                    <w:right w:val="none" w:sz="0" w:space="0" w:color="auto"/>
                  </w:divBdr>
                  <w:divsChild>
                    <w:div w:id="640891143">
                      <w:marLeft w:val="0"/>
                      <w:marRight w:val="0"/>
                      <w:marTop w:val="75"/>
                      <w:marBottom w:val="0"/>
                      <w:divBdr>
                        <w:top w:val="none" w:sz="0" w:space="0" w:color="auto"/>
                        <w:left w:val="none" w:sz="0" w:space="0" w:color="auto"/>
                        <w:bottom w:val="none" w:sz="0" w:space="0" w:color="auto"/>
                        <w:right w:val="none" w:sz="0" w:space="0" w:color="auto"/>
                      </w:divBdr>
                    </w:div>
                    <w:div w:id="1487697912">
                      <w:marLeft w:val="0"/>
                      <w:marRight w:val="0"/>
                      <w:marTop w:val="0"/>
                      <w:marBottom w:val="0"/>
                      <w:divBdr>
                        <w:top w:val="none" w:sz="0" w:space="0" w:color="auto"/>
                        <w:left w:val="none" w:sz="0" w:space="0" w:color="auto"/>
                        <w:bottom w:val="none" w:sz="0" w:space="0" w:color="auto"/>
                        <w:right w:val="none" w:sz="0" w:space="0" w:color="auto"/>
                      </w:divBdr>
                    </w:div>
                  </w:divsChild>
                </w:div>
                <w:div w:id="210464303">
                  <w:marLeft w:val="0"/>
                  <w:marRight w:val="0"/>
                  <w:marTop w:val="0"/>
                  <w:marBottom w:val="0"/>
                  <w:divBdr>
                    <w:top w:val="none" w:sz="0" w:space="0" w:color="auto"/>
                    <w:left w:val="none" w:sz="0" w:space="0" w:color="auto"/>
                    <w:bottom w:val="none" w:sz="0" w:space="0" w:color="auto"/>
                    <w:right w:val="none" w:sz="0" w:space="0" w:color="auto"/>
                  </w:divBdr>
                  <w:divsChild>
                    <w:div w:id="1724064474">
                      <w:marLeft w:val="0"/>
                      <w:marRight w:val="0"/>
                      <w:marTop w:val="75"/>
                      <w:marBottom w:val="0"/>
                      <w:divBdr>
                        <w:top w:val="none" w:sz="0" w:space="0" w:color="auto"/>
                        <w:left w:val="none" w:sz="0" w:space="0" w:color="auto"/>
                        <w:bottom w:val="none" w:sz="0" w:space="0" w:color="auto"/>
                        <w:right w:val="none" w:sz="0" w:space="0" w:color="auto"/>
                      </w:divBdr>
                    </w:div>
                    <w:div w:id="157119096">
                      <w:marLeft w:val="0"/>
                      <w:marRight w:val="0"/>
                      <w:marTop w:val="0"/>
                      <w:marBottom w:val="0"/>
                      <w:divBdr>
                        <w:top w:val="none" w:sz="0" w:space="0" w:color="auto"/>
                        <w:left w:val="none" w:sz="0" w:space="0" w:color="auto"/>
                        <w:bottom w:val="none" w:sz="0" w:space="0" w:color="auto"/>
                        <w:right w:val="none" w:sz="0" w:space="0" w:color="auto"/>
                      </w:divBdr>
                    </w:div>
                  </w:divsChild>
                </w:div>
                <w:div w:id="1395395870">
                  <w:marLeft w:val="0"/>
                  <w:marRight w:val="0"/>
                  <w:marTop w:val="0"/>
                  <w:marBottom w:val="0"/>
                  <w:divBdr>
                    <w:top w:val="none" w:sz="0" w:space="0" w:color="auto"/>
                    <w:left w:val="none" w:sz="0" w:space="0" w:color="auto"/>
                    <w:bottom w:val="none" w:sz="0" w:space="0" w:color="auto"/>
                    <w:right w:val="none" w:sz="0" w:space="0" w:color="auto"/>
                  </w:divBdr>
                  <w:divsChild>
                    <w:div w:id="985623668">
                      <w:marLeft w:val="0"/>
                      <w:marRight w:val="0"/>
                      <w:marTop w:val="75"/>
                      <w:marBottom w:val="0"/>
                      <w:divBdr>
                        <w:top w:val="none" w:sz="0" w:space="0" w:color="auto"/>
                        <w:left w:val="none" w:sz="0" w:space="0" w:color="auto"/>
                        <w:bottom w:val="none" w:sz="0" w:space="0" w:color="auto"/>
                        <w:right w:val="none" w:sz="0" w:space="0" w:color="auto"/>
                      </w:divBdr>
                    </w:div>
                    <w:div w:id="14232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20349">
      <w:bodyDiv w:val="1"/>
      <w:marLeft w:val="0"/>
      <w:marRight w:val="0"/>
      <w:marTop w:val="0"/>
      <w:marBottom w:val="0"/>
      <w:divBdr>
        <w:top w:val="none" w:sz="0" w:space="0" w:color="auto"/>
        <w:left w:val="none" w:sz="0" w:space="0" w:color="auto"/>
        <w:bottom w:val="none" w:sz="0" w:space="0" w:color="auto"/>
        <w:right w:val="none" w:sz="0" w:space="0" w:color="auto"/>
      </w:divBdr>
    </w:div>
    <w:div w:id="420182526">
      <w:bodyDiv w:val="1"/>
      <w:marLeft w:val="0"/>
      <w:marRight w:val="0"/>
      <w:marTop w:val="0"/>
      <w:marBottom w:val="0"/>
      <w:divBdr>
        <w:top w:val="none" w:sz="0" w:space="0" w:color="auto"/>
        <w:left w:val="none" w:sz="0" w:space="0" w:color="auto"/>
        <w:bottom w:val="none" w:sz="0" w:space="0" w:color="auto"/>
        <w:right w:val="none" w:sz="0" w:space="0" w:color="auto"/>
      </w:divBdr>
    </w:div>
    <w:div w:id="462891386">
      <w:bodyDiv w:val="1"/>
      <w:marLeft w:val="0"/>
      <w:marRight w:val="0"/>
      <w:marTop w:val="0"/>
      <w:marBottom w:val="0"/>
      <w:divBdr>
        <w:top w:val="none" w:sz="0" w:space="0" w:color="auto"/>
        <w:left w:val="none" w:sz="0" w:space="0" w:color="auto"/>
        <w:bottom w:val="none" w:sz="0" w:space="0" w:color="auto"/>
        <w:right w:val="none" w:sz="0" w:space="0" w:color="auto"/>
      </w:divBdr>
      <w:divsChild>
        <w:div w:id="944077412">
          <w:marLeft w:val="0"/>
          <w:marRight w:val="0"/>
          <w:marTop w:val="0"/>
          <w:marBottom w:val="0"/>
          <w:divBdr>
            <w:top w:val="none" w:sz="0" w:space="0" w:color="auto"/>
            <w:left w:val="none" w:sz="0" w:space="0" w:color="auto"/>
            <w:bottom w:val="none" w:sz="0" w:space="0" w:color="auto"/>
            <w:right w:val="none" w:sz="0" w:space="0" w:color="auto"/>
          </w:divBdr>
        </w:div>
        <w:div w:id="1832793786">
          <w:marLeft w:val="0"/>
          <w:marRight w:val="0"/>
          <w:marTop w:val="0"/>
          <w:marBottom w:val="0"/>
          <w:divBdr>
            <w:top w:val="none" w:sz="0" w:space="0" w:color="auto"/>
            <w:left w:val="none" w:sz="0" w:space="0" w:color="auto"/>
            <w:bottom w:val="none" w:sz="0" w:space="0" w:color="auto"/>
            <w:right w:val="none" w:sz="0" w:space="0" w:color="auto"/>
          </w:divBdr>
        </w:div>
      </w:divsChild>
    </w:div>
    <w:div w:id="491526915">
      <w:bodyDiv w:val="1"/>
      <w:marLeft w:val="0"/>
      <w:marRight w:val="0"/>
      <w:marTop w:val="0"/>
      <w:marBottom w:val="0"/>
      <w:divBdr>
        <w:top w:val="none" w:sz="0" w:space="0" w:color="auto"/>
        <w:left w:val="none" w:sz="0" w:space="0" w:color="auto"/>
        <w:bottom w:val="none" w:sz="0" w:space="0" w:color="auto"/>
        <w:right w:val="none" w:sz="0" w:space="0" w:color="auto"/>
      </w:divBdr>
    </w:div>
    <w:div w:id="506483670">
      <w:bodyDiv w:val="1"/>
      <w:marLeft w:val="0"/>
      <w:marRight w:val="0"/>
      <w:marTop w:val="0"/>
      <w:marBottom w:val="0"/>
      <w:divBdr>
        <w:top w:val="none" w:sz="0" w:space="0" w:color="auto"/>
        <w:left w:val="none" w:sz="0" w:space="0" w:color="auto"/>
        <w:bottom w:val="none" w:sz="0" w:space="0" w:color="auto"/>
        <w:right w:val="none" w:sz="0" w:space="0" w:color="auto"/>
      </w:divBdr>
      <w:divsChild>
        <w:div w:id="1593927050">
          <w:marLeft w:val="0"/>
          <w:marRight w:val="0"/>
          <w:marTop w:val="0"/>
          <w:marBottom w:val="0"/>
          <w:divBdr>
            <w:top w:val="none" w:sz="0" w:space="0" w:color="auto"/>
            <w:left w:val="none" w:sz="0" w:space="0" w:color="auto"/>
            <w:bottom w:val="none" w:sz="0" w:space="0" w:color="auto"/>
            <w:right w:val="none" w:sz="0" w:space="0" w:color="auto"/>
          </w:divBdr>
        </w:div>
        <w:div w:id="2065982475">
          <w:marLeft w:val="0"/>
          <w:marRight w:val="0"/>
          <w:marTop w:val="0"/>
          <w:marBottom w:val="0"/>
          <w:divBdr>
            <w:top w:val="none" w:sz="0" w:space="0" w:color="auto"/>
            <w:left w:val="none" w:sz="0" w:space="0" w:color="auto"/>
            <w:bottom w:val="none" w:sz="0" w:space="0" w:color="auto"/>
            <w:right w:val="none" w:sz="0" w:space="0" w:color="auto"/>
          </w:divBdr>
        </w:div>
      </w:divsChild>
    </w:div>
    <w:div w:id="574901293">
      <w:bodyDiv w:val="1"/>
      <w:marLeft w:val="0"/>
      <w:marRight w:val="0"/>
      <w:marTop w:val="0"/>
      <w:marBottom w:val="0"/>
      <w:divBdr>
        <w:top w:val="none" w:sz="0" w:space="0" w:color="auto"/>
        <w:left w:val="none" w:sz="0" w:space="0" w:color="auto"/>
        <w:bottom w:val="none" w:sz="0" w:space="0" w:color="auto"/>
        <w:right w:val="none" w:sz="0" w:space="0" w:color="auto"/>
      </w:divBdr>
      <w:divsChild>
        <w:div w:id="1573197753">
          <w:marLeft w:val="0"/>
          <w:marRight w:val="0"/>
          <w:marTop w:val="0"/>
          <w:marBottom w:val="150"/>
          <w:divBdr>
            <w:top w:val="none" w:sz="0" w:space="0" w:color="auto"/>
            <w:left w:val="none" w:sz="0" w:space="0" w:color="auto"/>
            <w:bottom w:val="none" w:sz="0" w:space="0" w:color="auto"/>
            <w:right w:val="none" w:sz="0" w:space="0" w:color="auto"/>
          </w:divBdr>
        </w:div>
        <w:div w:id="1537540721">
          <w:marLeft w:val="0"/>
          <w:marRight w:val="0"/>
          <w:marTop w:val="0"/>
          <w:marBottom w:val="0"/>
          <w:divBdr>
            <w:top w:val="none" w:sz="0" w:space="0" w:color="auto"/>
            <w:left w:val="none" w:sz="0" w:space="0" w:color="auto"/>
            <w:bottom w:val="none" w:sz="0" w:space="0" w:color="auto"/>
            <w:right w:val="none" w:sz="0" w:space="0" w:color="auto"/>
          </w:divBdr>
          <w:divsChild>
            <w:div w:id="8200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8068">
      <w:bodyDiv w:val="1"/>
      <w:marLeft w:val="0"/>
      <w:marRight w:val="0"/>
      <w:marTop w:val="0"/>
      <w:marBottom w:val="0"/>
      <w:divBdr>
        <w:top w:val="none" w:sz="0" w:space="0" w:color="auto"/>
        <w:left w:val="none" w:sz="0" w:space="0" w:color="auto"/>
        <w:bottom w:val="none" w:sz="0" w:space="0" w:color="auto"/>
        <w:right w:val="none" w:sz="0" w:space="0" w:color="auto"/>
      </w:divBdr>
      <w:divsChild>
        <w:div w:id="2067872149">
          <w:marLeft w:val="0"/>
          <w:marRight w:val="0"/>
          <w:marTop w:val="0"/>
          <w:marBottom w:val="150"/>
          <w:divBdr>
            <w:top w:val="none" w:sz="0" w:space="0" w:color="auto"/>
            <w:left w:val="none" w:sz="0" w:space="0" w:color="auto"/>
            <w:bottom w:val="none" w:sz="0" w:space="0" w:color="auto"/>
            <w:right w:val="none" w:sz="0" w:space="0" w:color="auto"/>
          </w:divBdr>
        </w:div>
        <w:div w:id="796950257">
          <w:marLeft w:val="0"/>
          <w:marRight w:val="0"/>
          <w:marTop w:val="0"/>
          <w:marBottom w:val="0"/>
          <w:divBdr>
            <w:top w:val="none" w:sz="0" w:space="0" w:color="auto"/>
            <w:left w:val="none" w:sz="0" w:space="0" w:color="auto"/>
            <w:bottom w:val="none" w:sz="0" w:space="0" w:color="auto"/>
            <w:right w:val="none" w:sz="0" w:space="0" w:color="auto"/>
          </w:divBdr>
          <w:divsChild>
            <w:div w:id="1160268059">
              <w:marLeft w:val="0"/>
              <w:marRight w:val="0"/>
              <w:marTop w:val="0"/>
              <w:marBottom w:val="0"/>
              <w:divBdr>
                <w:top w:val="none" w:sz="0" w:space="0" w:color="auto"/>
                <w:left w:val="none" w:sz="0" w:space="0" w:color="auto"/>
                <w:bottom w:val="none" w:sz="0" w:space="0" w:color="auto"/>
                <w:right w:val="none" w:sz="0" w:space="0" w:color="auto"/>
              </w:divBdr>
              <w:divsChild>
                <w:div w:id="970400789">
                  <w:marLeft w:val="0"/>
                  <w:marRight w:val="0"/>
                  <w:marTop w:val="0"/>
                  <w:marBottom w:val="0"/>
                  <w:divBdr>
                    <w:top w:val="none" w:sz="0" w:space="0" w:color="auto"/>
                    <w:left w:val="none" w:sz="0" w:space="0" w:color="auto"/>
                    <w:bottom w:val="none" w:sz="0" w:space="0" w:color="auto"/>
                    <w:right w:val="none" w:sz="0" w:space="0" w:color="auto"/>
                  </w:divBdr>
                  <w:divsChild>
                    <w:div w:id="896280276">
                      <w:marLeft w:val="0"/>
                      <w:marRight w:val="0"/>
                      <w:marTop w:val="75"/>
                      <w:marBottom w:val="0"/>
                      <w:divBdr>
                        <w:top w:val="none" w:sz="0" w:space="0" w:color="auto"/>
                        <w:left w:val="none" w:sz="0" w:space="0" w:color="auto"/>
                        <w:bottom w:val="none" w:sz="0" w:space="0" w:color="auto"/>
                        <w:right w:val="none" w:sz="0" w:space="0" w:color="auto"/>
                      </w:divBdr>
                    </w:div>
                    <w:div w:id="3419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90166">
      <w:bodyDiv w:val="1"/>
      <w:marLeft w:val="0"/>
      <w:marRight w:val="0"/>
      <w:marTop w:val="0"/>
      <w:marBottom w:val="0"/>
      <w:divBdr>
        <w:top w:val="none" w:sz="0" w:space="0" w:color="auto"/>
        <w:left w:val="none" w:sz="0" w:space="0" w:color="auto"/>
        <w:bottom w:val="none" w:sz="0" w:space="0" w:color="auto"/>
        <w:right w:val="none" w:sz="0" w:space="0" w:color="auto"/>
      </w:divBdr>
      <w:divsChild>
        <w:div w:id="91627657">
          <w:marLeft w:val="0"/>
          <w:marRight w:val="0"/>
          <w:marTop w:val="0"/>
          <w:marBottom w:val="0"/>
          <w:divBdr>
            <w:top w:val="none" w:sz="0" w:space="0" w:color="auto"/>
            <w:left w:val="none" w:sz="0" w:space="0" w:color="auto"/>
            <w:bottom w:val="none" w:sz="0" w:space="0" w:color="auto"/>
            <w:right w:val="none" w:sz="0" w:space="0" w:color="auto"/>
          </w:divBdr>
        </w:div>
        <w:div w:id="1158156323">
          <w:marLeft w:val="0"/>
          <w:marRight w:val="0"/>
          <w:marTop w:val="0"/>
          <w:marBottom w:val="0"/>
          <w:divBdr>
            <w:top w:val="none" w:sz="0" w:space="0" w:color="auto"/>
            <w:left w:val="none" w:sz="0" w:space="0" w:color="auto"/>
            <w:bottom w:val="none" w:sz="0" w:space="0" w:color="auto"/>
            <w:right w:val="none" w:sz="0" w:space="0" w:color="auto"/>
          </w:divBdr>
        </w:div>
      </w:divsChild>
    </w:div>
    <w:div w:id="621765295">
      <w:bodyDiv w:val="1"/>
      <w:marLeft w:val="0"/>
      <w:marRight w:val="0"/>
      <w:marTop w:val="0"/>
      <w:marBottom w:val="0"/>
      <w:divBdr>
        <w:top w:val="none" w:sz="0" w:space="0" w:color="auto"/>
        <w:left w:val="none" w:sz="0" w:space="0" w:color="auto"/>
        <w:bottom w:val="none" w:sz="0" w:space="0" w:color="auto"/>
        <w:right w:val="none" w:sz="0" w:space="0" w:color="auto"/>
      </w:divBdr>
      <w:divsChild>
        <w:div w:id="389033656">
          <w:marLeft w:val="0"/>
          <w:marRight w:val="0"/>
          <w:marTop w:val="0"/>
          <w:marBottom w:val="0"/>
          <w:divBdr>
            <w:top w:val="none" w:sz="0" w:space="0" w:color="auto"/>
            <w:left w:val="none" w:sz="0" w:space="0" w:color="auto"/>
            <w:bottom w:val="none" w:sz="0" w:space="0" w:color="auto"/>
            <w:right w:val="none" w:sz="0" w:space="0" w:color="auto"/>
          </w:divBdr>
        </w:div>
        <w:div w:id="1629432372">
          <w:marLeft w:val="0"/>
          <w:marRight w:val="0"/>
          <w:marTop w:val="0"/>
          <w:marBottom w:val="0"/>
          <w:divBdr>
            <w:top w:val="none" w:sz="0" w:space="0" w:color="auto"/>
            <w:left w:val="none" w:sz="0" w:space="0" w:color="auto"/>
            <w:bottom w:val="none" w:sz="0" w:space="0" w:color="auto"/>
            <w:right w:val="none" w:sz="0" w:space="0" w:color="auto"/>
          </w:divBdr>
        </w:div>
      </w:divsChild>
    </w:div>
    <w:div w:id="655694848">
      <w:bodyDiv w:val="1"/>
      <w:marLeft w:val="0"/>
      <w:marRight w:val="0"/>
      <w:marTop w:val="0"/>
      <w:marBottom w:val="0"/>
      <w:divBdr>
        <w:top w:val="none" w:sz="0" w:space="0" w:color="auto"/>
        <w:left w:val="none" w:sz="0" w:space="0" w:color="auto"/>
        <w:bottom w:val="none" w:sz="0" w:space="0" w:color="auto"/>
        <w:right w:val="none" w:sz="0" w:space="0" w:color="auto"/>
      </w:divBdr>
    </w:div>
    <w:div w:id="675965867">
      <w:bodyDiv w:val="1"/>
      <w:marLeft w:val="0"/>
      <w:marRight w:val="0"/>
      <w:marTop w:val="0"/>
      <w:marBottom w:val="0"/>
      <w:divBdr>
        <w:top w:val="none" w:sz="0" w:space="0" w:color="auto"/>
        <w:left w:val="none" w:sz="0" w:space="0" w:color="auto"/>
        <w:bottom w:val="none" w:sz="0" w:space="0" w:color="auto"/>
        <w:right w:val="none" w:sz="0" w:space="0" w:color="auto"/>
      </w:divBdr>
    </w:div>
    <w:div w:id="690028809">
      <w:bodyDiv w:val="1"/>
      <w:marLeft w:val="0"/>
      <w:marRight w:val="0"/>
      <w:marTop w:val="0"/>
      <w:marBottom w:val="0"/>
      <w:divBdr>
        <w:top w:val="none" w:sz="0" w:space="0" w:color="auto"/>
        <w:left w:val="none" w:sz="0" w:space="0" w:color="auto"/>
        <w:bottom w:val="none" w:sz="0" w:space="0" w:color="auto"/>
        <w:right w:val="none" w:sz="0" w:space="0" w:color="auto"/>
      </w:divBdr>
      <w:divsChild>
        <w:div w:id="1393189053">
          <w:marLeft w:val="0"/>
          <w:marRight w:val="0"/>
          <w:marTop w:val="0"/>
          <w:marBottom w:val="150"/>
          <w:divBdr>
            <w:top w:val="none" w:sz="0" w:space="0" w:color="auto"/>
            <w:left w:val="none" w:sz="0" w:space="0" w:color="auto"/>
            <w:bottom w:val="none" w:sz="0" w:space="0" w:color="auto"/>
            <w:right w:val="none" w:sz="0" w:space="0" w:color="auto"/>
          </w:divBdr>
        </w:div>
        <w:div w:id="390858480">
          <w:marLeft w:val="0"/>
          <w:marRight w:val="0"/>
          <w:marTop w:val="0"/>
          <w:marBottom w:val="0"/>
          <w:divBdr>
            <w:top w:val="none" w:sz="0" w:space="0" w:color="auto"/>
            <w:left w:val="none" w:sz="0" w:space="0" w:color="auto"/>
            <w:bottom w:val="none" w:sz="0" w:space="0" w:color="auto"/>
            <w:right w:val="none" w:sz="0" w:space="0" w:color="auto"/>
          </w:divBdr>
          <w:divsChild>
            <w:div w:id="414743498">
              <w:marLeft w:val="0"/>
              <w:marRight w:val="0"/>
              <w:marTop w:val="0"/>
              <w:marBottom w:val="0"/>
              <w:divBdr>
                <w:top w:val="none" w:sz="0" w:space="0" w:color="auto"/>
                <w:left w:val="none" w:sz="0" w:space="0" w:color="auto"/>
                <w:bottom w:val="none" w:sz="0" w:space="0" w:color="auto"/>
                <w:right w:val="none" w:sz="0" w:space="0" w:color="auto"/>
              </w:divBdr>
              <w:divsChild>
                <w:div w:id="155072410">
                  <w:marLeft w:val="0"/>
                  <w:marRight w:val="0"/>
                  <w:marTop w:val="0"/>
                  <w:marBottom w:val="0"/>
                  <w:divBdr>
                    <w:top w:val="none" w:sz="0" w:space="0" w:color="auto"/>
                    <w:left w:val="none" w:sz="0" w:space="0" w:color="auto"/>
                    <w:bottom w:val="none" w:sz="0" w:space="0" w:color="auto"/>
                    <w:right w:val="none" w:sz="0" w:space="0" w:color="auto"/>
                  </w:divBdr>
                  <w:divsChild>
                    <w:div w:id="16260360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17319788">
      <w:bodyDiv w:val="1"/>
      <w:marLeft w:val="0"/>
      <w:marRight w:val="0"/>
      <w:marTop w:val="0"/>
      <w:marBottom w:val="0"/>
      <w:divBdr>
        <w:top w:val="none" w:sz="0" w:space="0" w:color="auto"/>
        <w:left w:val="none" w:sz="0" w:space="0" w:color="auto"/>
        <w:bottom w:val="none" w:sz="0" w:space="0" w:color="auto"/>
        <w:right w:val="none" w:sz="0" w:space="0" w:color="auto"/>
      </w:divBdr>
    </w:div>
    <w:div w:id="723678421">
      <w:bodyDiv w:val="1"/>
      <w:marLeft w:val="0"/>
      <w:marRight w:val="0"/>
      <w:marTop w:val="0"/>
      <w:marBottom w:val="0"/>
      <w:divBdr>
        <w:top w:val="none" w:sz="0" w:space="0" w:color="auto"/>
        <w:left w:val="none" w:sz="0" w:space="0" w:color="auto"/>
        <w:bottom w:val="none" w:sz="0" w:space="0" w:color="auto"/>
        <w:right w:val="none" w:sz="0" w:space="0" w:color="auto"/>
      </w:divBdr>
      <w:divsChild>
        <w:div w:id="479227484">
          <w:marLeft w:val="0"/>
          <w:marRight w:val="0"/>
          <w:marTop w:val="0"/>
          <w:marBottom w:val="0"/>
          <w:divBdr>
            <w:top w:val="none" w:sz="0" w:space="0" w:color="auto"/>
            <w:left w:val="none" w:sz="0" w:space="0" w:color="auto"/>
            <w:bottom w:val="none" w:sz="0" w:space="0" w:color="auto"/>
            <w:right w:val="none" w:sz="0" w:space="0" w:color="auto"/>
          </w:divBdr>
        </w:div>
        <w:div w:id="1971088106">
          <w:marLeft w:val="0"/>
          <w:marRight w:val="0"/>
          <w:marTop w:val="0"/>
          <w:marBottom w:val="150"/>
          <w:divBdr>
            <w:top w:val="none" w:sz="0" w:space="0" w:color="auto"/>
            <w:left w:val="none" w:sz="0" w:space="0" w:color="auto"/>
            <w:bottom w:val="none" w:sz="0" w:space="0" w:color="auto"/>
            <w:right w:val="none" w:sz="0" w:space="0" w:color="auto"/>
          </w:divBdr>
        </w:div>
        <w:div w:id="1277981702">
          <w:marLeft w:val="0"/>
          <w:marRight w:val="0"/>
          <w:marTop w:val="0"/>
          <w:marBottom w:val="0"/>
          <w:divBdr>
            <w:top w:val="none" w:sz="0" w:space="0" w:color="auto"/>
            <w:left w:val="none" w:sz="0" w:space="0" w:color="auto"/>
            <w:bottom w:val="none" w:sz="0" w:space="0" w:color="auto"/>
            <w:right w:val="none" w:sz="0" w:space="0" w:color="auto"/>
          </w:divBdr>
          <w:divsChild>
            <w:div w:id="10972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01094">
      <w:bodyDiv w:val="1"/>
      <w:marLeft w:val="0"/>
      <w:marRight w:val="0"/>
      <w:marTop w:val="0"/>
      <w:marBottom w:val="0"/>
      <w:divBdr>
        <w:top w:val="none" w:sz="0" w:space="0" w:color="auto"/>
        <w:left w:val="none" w:sz="0" w:space="0" w:color="auto"/>
        <w:bottom w:val="none" w:sz="0" w:space="0" w:color="auto"/>
        <w:right w:val="none" w:sz="0" w:space="0" w:color="auto"/>
      </w:divBdr>
      <w:divsChild>
        <w:div w:id="961308295">
          <w:marLeft w:val="0"/>
          <w:marRight w:val="0"/>
          <w:marTop w:val="0"/>
          <w:marBottom w:val="150"/>
          <w:divBdr>
            <w:top w:val="none" w:sz="0" w:space="0" w:color="auto"/>
            <w:left w:val="none" w:sz="0" w:space="0" w:color="auto"/>
            <w:bottom w:val="none" w:sz="0" w:space="0" w:color="auto"/>
            <w:right w:val="none" w:sz="0" w:space="0" w:color="auto"/>
          </w:divBdr>
        </w:div>
        <w:div w:id="1911962502">
          <w:marLeft w:val="0"/>
          <w:marRight w:val="0"/>
          <w:marTop w:val="0"/>
          <w:marBottom w:val="0"/>
          <w:divBdr>
            <w:top w:val="none" w:sz="0" w:space="0" w:color="auto"/>
            <w:left w:val="none" w:sz="0" w:space="0" w:color="auto"/>
            <w:bottom w:val="none" w:sz="0" w:space="0" w:color="auto"/>
            <w:right w:val="none" w:sz="0" w:space="0" w:color="auto"/>
          </w:divBdr>
          <w:divsChild>
            <w:div w:id="259795463">
              <w:marLeft w:val="0"/>
              <w:marRight w:val="0"/>
              <w:marTop w:val="0"/>
              <w:marBottom w:val="0"/>
              <w:divBdr>
                <w:top w:val="none" w:sz="0" w:space="0" w:color="auto"/>
                <w:left w:val="none" w:sz="0" w:space="0" w:color="auto"/>
                <w:bottom w:val="none" w:sz="0" w:space="0" w:color="auto"/>
                <w:right w:val="none" w:sz="0" w:space="0" w:color="auto"/>
              </w:divBdr>
              <w:divsChild>
                <w:div w:id="1746993986">
                  <w:marLeft w:val="0"/>
                  <w:marRight w:val="0"/>
                  <w:marTop w:val="0"/>
                  <w:marBottom w:val="0"/>
                  <w:divBdr>
                    <w:top w:val="none" w:sz="0" w:space="0" w:color="auto"/>
                    <w:left w:val="none" w:sz="0" w:space="0" w:color="auto"/>
                    <w:bottom w:val="none" w:sz="0" w:space="0" w:color="auto"/>
                    <w:right w:val="none" w:sz="0" w:space="0" w:color="auto"/>
                  </w:divBdr>
                  <w:divsChild>
                    <w:div w:id="28535922">
                      <w:marLeft w:val="0"/>
                      <w:marRight w:val="0"/>
                      <w:marTop w:val="75"/>
                      <w:marBottom w:val="0"/>
                      <w:divBdr>
                        <w:top w:val="none" w:sz="0" w:space="0" w:color="auto"/>
                        <w:left w:val="none" w:sz="0" w:space="0" w:color="auto"/>
                        <w:bottom w:val="none" w:sz="0" w:space="0" w:color="auto"/>
                        <w:right w:val="none" w:sz="0" w:space="0" w:color="auto"/>
                      </w:divBdr>
                    </w:div>
                    <w:div w:id="17669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88223">
      <w:bodyDiv w:val="1"/>
      <w:marLeft w:val="0"/>
      <w:marRight w:val="0"/>
      <w:marTop w:val="0"/>
      <w:marBottom w:val="0"/>
      <w:divBdr>
        <w:top w:val="none" w:sz="0" w:space="0" w:color="auto"/>
        <w:left w:val="none" w:sz="0" w:space="0" w:color="auto"/>
        <w:bottom w:val="none" w:sz="0" w:space="0" w:color="auto"/>
        <w:right w:val="none" w:sz="0" w:space="0" w:color="auto"/>
      </w:divBdr>
      <w:divsChild>
        <w:div w:id="2100373152">
          <w:marLeft w:val="0"/>
          <w:marRight w:val="0"/>
          <w:marTop w:val="0"/>
          <w:marBottom w:val="150"/>
          <w:divBdr>
            <w:top w:val="none" w:sz="0" w:space="0" w:color="auto"/>
            <w:left w:val="none" w:sz="0" w:space="0" w:color="auto"/>
            <w:bottom w:val="none" w:sz="0" w:space="0" w:color="auto"/>
            <w:right w:val="none" w:sz="0" w:space="0" w:color="auto"/>
          </w:divBdr>
        </w:div>
        <w:div w:id="841621851">
          <w:marLeft w:val="0"/>
          <w:marRight w:val="0"/>
          <w:marTop w:val="0"/>
          <w:marBottom w:val="0"/>
          <w:divBdr>
            <w:top w:val="none" w:sz="0" w:space="0" w:color="auto"/>
            <w:left w:val="none" w:sz="0" w:space="0" w:color="auto"/>
            <w:bottom w:val="none" w:sz="0" w:space="0" w:color="auto"/>
            <w:right w:val="none" w:sz="0" w:space="0" w:color="auto"/>
          </w:divBdr>
          <w:divsChild>
            <w:div w:id="1050569603">
              <w:marLeft w:val="0"/>
              <w:marRight w:val="0"/>
              <w:marTop w:val="0"/>
              <w:marBottom w:val="0"/>
              <w:divBdr>
                <w:top w:val="none" w:sz="0" w:space="0" w:color="auto"/>
                <w:left w:val="none" w:sz="0" w:space="0" w:color="auto"/>
                <w:bottom w:val="none" w:sz="0" w:space="0" w:color="auto"/>
                <w:right w:val="none" w:sz="0" w:space="0" w:color="auto"/>
              </w:divBdr>
              <w:divsChild>
                <w:div w:id="1768648867">
                  <w:marLeft w:val="0"/>
                  <w:marRight w:val="0"/>
                  <w:marTop w:val="0"/>
                  <w:marBottom w:val="0"/>
                  <w:divBdr>
                    <w:top w:val="none" w:sz="0" w:space="0" w:color="auto"/>
                    <w:left w:val="none" w:sz="0" w:space="0" w:color="auto"/>
                    <w:bottom w:val="none" w:sz="0" w:space="0" w:color="auto"/>
                    <w:right w:val="none" w:sz="0" w:space="0" w:color="auto"/>
                  </w:divBdr>
                  <w:divsChild>
                    <w:div w:id="1758554375">
                      <w:marLeft w:val="0"/>
                      <w:marRight w:val="0"/>
                      <w:marTop w:val="75"/>
                      <w:marBottom w:val="0"/>
                      <w:divBdr>
                        <w:top w:val="none" w:sz="0" w:space="0" w:color="auto"/>
                        <w:left w:val="none" w:sz="0" w:space="0" w:color="auto"/>
                        <w:bottom w:val="none" w:sz="0" w:space="0" w:color="auto"/>
                        <w:right w:val="none" w:sz="0" w:space="0" w:color="auto"/>
                      </w:divBdr>
                    </w:div>
                    <w:div w:id="15641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99294">
      <w:bodyDiv w:val="1"/>
      <w:marLeft w:val="0"/>
      <w:marRight w:val="0"/>
      <w:marTop w:val="0"/>
      <w:marBottom w:val="0"/>
      <w:divBdr>
        <w:top w:val="none" w:sz="0" w:space="0" w:color="auto"/>
        <w:left w:val="none" w:sz="0" w:space="0" w:color="auto"/>
        <w:bottom w:val="none" w:sz="0" w:space="0" w:color="auto"/>
        <w:right w:val="none" w:sz="0" w:space="0" w:color="auto"/>
      </w:divBdr>
      <w:divsChild>
        <w:div w:id="626929015">
          <w:marLeft w:val="0"/>
          <w:marRight w:val="0"/>
          <w:marTop w:val="0"/>
          <w:marBottom w:val="0"/>
          <w:divBdr>
            <w:top w:val="none" w:sz="0" w:space="0" w:color="auto"/>
            <w:left w:val="none" w:sz="0" w:space="0" w:color="auto"/>
            <w:bottom w:val="none" w:sz="0" w:space="0" w:color="auto"/>
            <w:right w:val="none" w:sz="0" w:space="0" w:color="auto"/>
          </w:divBdr>
        </w:div>
        <w:div w:id="1188563978">
          <w:marLeft w:val="0"/>
          <w:marRight w:val="0"/>
          <w:marTop w:val="0"/>
          <w:marBottom w:val="150"/>
          <w:divBdr>
            <w:top w:val="none" w:sz="0" w:space="0" w:color="auto"/>
            <w:left w:val="none" w:sz="0" w:space="0" w:color="auto"/>
            <w:bottom w:val="none" w:sz="0" w:space="0" w:color="auto"/>
            <w:right w:val="none" w:sz="0" w:space="0" w:color="auto"/>
          </w:divBdr>
        </w:div>
        <w:div w:id="940600512">
          <w:marLeft w:val="0"/>
          <w:marRight w:val="0"/>
          <w:marTop w:val="0"/>
          <w:marBottom w:val="0"/>
          <w:divBdr>
            <w:top w:val="none" w:sz="0" w:space="0" w:color="auto"/>
            <w:left w:val="none" w:sz="0" w:space="0" w:color="auto"/>
            <w:bottom w:val="none" w:sz="0" w:space="0" w:color="auto"/>
            <w:right w:val="none" w:sz="0" w:space="0" w:color="auto"/>
          </w:divBdr>
          <w:divsChild>
            <w:div w:id="601760315">
              <w:marLeft w:val="0"/>
              <w:marRight w:val="0"/>
              <w:marTop w:val="0"/>
              <w:marBottom w:val="0"/>
              <w:divBdr>
                <w:top w:val="none" w:sz="0" w:space="0" w:color="auto"/>
                <w:left w:val="none" w:sz="0" w:space="0" w:color="auto"/>
                <w:bottom w:val="none" w:sz="0" w:space="0" w:color="auto"/>
                <w:right w:val="none" w:sz="0" w:space="0" w:color="auto"/>
              </w:divBdr>
              <w:divsChild>
                <w:div w:id="892084754">
                  <w:marLeft w:val="0"/>
                  <w:marRight w:val="0"/>
                  <w:marTop w:val="0"/>
                  <w:marBottom w:val="0"/>
                  <w:divBdr>
                    <w:top w:val="none" w:sz="0" w:space="0" w:color="auto"/>
                    <w:left w:val="none" w:sz="0" w:space="0" w:color="auto"/>
                    <w:bottom w:val="none" w:sz="0" w:space="0" w:color="auto"/>
                    <w:right w:val="none" w:sz="0" w:space="0" w:color="auto"/>
                  </w:divBdr>
                  <w:divsChild>
                    <w:div w:id="1743915779">
                      <w:marLeft w:val="0"/>
                      <w:marRight w:val="0"/>
                      <w:marTop w:val="75"/>
                      <w:marBottom w:val="0"/>
                      <w:divBdr>
                        <w:top w:val="none" w:sz="0" w:space="0" w:color="auto"/>
                        <w:left w:val="none" w:sz="0" w:space="0" w:color="auto"/>
                        <w:bottom w:val="none" w:sz="0" w:space="0" w:color="auto"/>
                        <w:right w:val="none" w:sz="0" w:space="0" w:color="auto"/>
                      </w:divBdr>
                    </w:div>
                    <w:div w:id="18799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7032">
      <w:bodyDiv w:val="1"/>
      <w:marLeft w:val="0"/>
      <w:marRight w:val="0"/>
      <w:marTop w:val="0"/>
      <w:marBottom w:val="0"/>
      <w:divBdr>
        <w:top w:val="none" w:sz="0" w:space="0" w:color="auto"/>
        <w:left w:val="none" w:sz="0" w:space="0" w:color="auto"/>
        <w:bottom w:val="none" w:sz="0" w:space="0" w:color="auto"/>
        <w:right w:val="none" w:sz="0" w:space="0" w:color="auto"/>
      </w:divBdr>
      <w:divsChild>
        <w:div w:id="1175998264">
          <w:marLeft w:val="0"/>
          <w:marRight w:val="0"/>
          <w:marTop w:val="0"/>
          <w:marBottom w:val="0"/>
          <w:divBdr>
            <w:top w:val="none" w:sz="0" w:space="0" w:color="auto"/>
            <w:left w:val="none" w:sz="0" w:space="0" w:color="auto"/>
            <w:bottom w:val="none" w:sz="0" w:space="0" w:color="auto"/>
            <w:right w:val="none" w:sz="0" w:space="0" w:color="auto"/>
          </w:divBdr>
        </w:div>
        <w:div w:id="1122109411">
          <w:marLeft w:val="0"/>
          <w:marRight w:val="0"/>
          <w:marTop w:val="0"/>
          <w:marBottom w:val="150"/>
          <w:divBdr>
            <w:top w:val="none" w:sz="0" w:space="0" w:color="auto"/>
            <w:left w:val="none" w:sz="0" w:space="0" w:color="auto"/>
            <w:bottom w:val="none" w:sz="0" w:space="0" w:color="auto"/>
            <w:right w:val="none" w:sz="0" w:space="0" w:color="auto"/>
          </w:divBdr>
        </w:div>
        <w:div w:id="646251124">
          <w:marLeft w:val="0"/>
          <w:marRight w:val="0"/>
          <w:marTop w:val="0"/>
          <w:marBottom w:val="0"/>
          <w:divBdr>
            <w:top w:val="none" w:sz="0" w:space="0" w:color="auto"/>
            <w:left w:val="none" w:sz="0" w:space="0" w:color="auto"/>
            <w:bottom w:val="none" w:sz="0" w:space="0" w:color="auto"/>
            <w:right w:val="none" w:sz="0" w:space="0" w:color="auto"/>
          </w:divBdr>
          <w:divsChild>
            <w:div w:id="7157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8717">
      <w:bodyDiv w:val="1"/>
      <w:marLeft w:val="0"/>
      <w:marRight w:val="0"/>
      <w:marTop w:val="0"/>
      <w:marBottom w:val="0"/>
      <w:divBdr>
        <w:top w:val="none" w:sz="0" w:space="0" w:color="auto"/>
        <w:left w:val="none" w:sz="0" w:space="0" w:color="auto"/>
        <w:bottom w:val="none" w:sz="0" w:space="0" w:color="auto"/>
        <w:right w:val="none" w:sz="0" w:space="0" w:color="auto"/>
      </w:divBdr>
      <w:divsChild>
        <w:div w:id="1012341693">
          <w:marLeft w:val="0"/>
          <w:marRight w:val="0"/>
          <w:marTop w:val="0"/>
          <w:marBottom w:val="150"/>
          <w:divBdr>
            <w:top w:val="none" w:sz="0" w:space="0" w:color="auto"/>
            <w:left w:val="none" w:sz="0" w:space="0" w:color="auto"/>
            <w:bottom w:val="none" w:sz="0" w:space="0" w:color="auto"/>
            <w:right w:val="none" w:sz="0" w:space="0" w:color="auto"/>
          </w:divBdr>
        </w:div>
        <w:div w:id="1011183508">
          <w:marLeft w:val="0"/>
          <w:marRight w:val="0"/>
          <w:marTop w:val="0"/>
          <w:marBottom w:val="0"/>
          <w:divBdr>
            <w:top w:val="none" w:sz="0" w:space="0" w:color="auto"/>
            <w:left w:val="none" w:sz="0" w:space="0" w:color="auto"/>
            <w:bottom w:val="none" w:sz="0" w:space="0" w:color="auto"/>
            <w:right w:val="none" w:sz="0" w:space="0" w:color="auto"/>
          </w:divBdr>
          <w:divsChild>
            <w:div w:id="21142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4867">
      <w:bodyDiv w:val="1"/>
      <w:marLeft w:val="0"/>
      <w:marRight w:val="0"/>
      <w:marTop w:val="0"/>
      <w:marBottom w:val="0"/>
      <w:divBdr>
        <w:top w:val="none" w:sz="0" w:space="0" w:color="auto"/>
        <w:left w:val="none" w:sz="0" w:space="0" w:color="auto"/>
        <w:bottom w:val="none" w:sz="0" w:space="0" w:color="auto"/>
        <w:right w:val="none" w:sz="0" w:space="0" w:color="auto"/>
      </w:divBdr>
      <w:divsChild>
        <w:div w:id="1250307660">
          <w:marLeft w:val="0"/>
          <w:marRight w:val="0"/>
          <w:marTop w:val="0"/>
          <w:marBottom w:val="0"/>
          <w:divBdr>
            <w:top w:val="none" w:sz="0" w:space="0" w:color="auto"/>
            <w:left w:val="none" w:sz="0" w:space="0" w:color="auto"/>
            <w:bottom w:val="none" w:sz="0" w:space="0" w:color="auto"/>
            <w:right w:val="none" w:sz="0" w:space="0" w:color="auto"/>
          </w:divBdr>
        </w:div>
        <w:div w:id="992023488">
          <w:marLeft w:val="0"/>
          <w:marRight w:val="0"/>
          <w:marTop w:val="0"/>
          <w:marBottom w:val="0"/>
          <w:divBdr>
            <w:top w:val="none" w:sz="0" w:space="0" w:color="auto"/>
            <w:left w:val="none" w:sz="0" w:space="0" w:color="auto"/>
            <w:bottom w:val="none" w:sz="0" w:space="0" w:color="auto"/>
            <w:right w:val="none" w:sz="0" w:space="0" w:color="auto"/>
          </w:divBdr>
        </w:div>
      </w:divsChild>
    </w:div>
    <w:div w:id="836771353">
      <w:bodyDiv w:val="1"/>
      <w:marLeft w:val="0"/>
      <w:marRight w:val="0"/>
      <w:marTop w:val="0"/>
      <w:marBottom w:val="0"/>
      <w:divBdr>
        <w:top w:val="none" w:sz="0" w:space="0" w:color="auto"/>
        <w:left w:val="none" w:sz="0" w:space="0" w:color="auto"/>
        <w:bottom w:val="none" w:sz="0" w:space="0" w:color="auto"/>
        <w:right w:val="none" w:sz="0" w:space="0" w:color="auto"/>
      </w:divBdr>
      <w:divsChild>
        <w:div w:id="561795132">
          <w:marLeft w:val="0"/>
          <w:marRight w:val="0"/>
          <w:marTop w:val="0"/>
          <w:marBottom w:val="0"/>
          <w:divBdr>
            <w:top w:val="none" w:sz="0" w:space="0" w:color="auto"/>
            <w:left w:val="none" w:sz="0" w:space="0" w:color="auto"/>
            <w:bottom w:val="none" w:sz="0" w:space="0" w:color="auto"/>
            <w:right w:val="none" w:sz="0" w:space="0" w:color="auto"/>
          </w:divBdr>
        </w:div>
        <w:div w:id="1055160496">
          <w:marLeft w:val="0"/>
          <w:marRight w:val="0"/>
          <w:marTop w:val="0"/>
          <w:marBottom w:val="0"/>
          <w:divBdr>
            <w:top w:val="none" w:sz="0" w:space="0" w:color="auto"/>
            <w:left w:val="none" w:sz="0" w:space="0" w:color="auto"/>
            <w:bottom w:val="none" w:sz="0" w:space="0" w:color="auto"/>
            <w:right w:val="none" w:sz="0" w:space="0" w:color="auto"/>
          </w:divBdr>
        </w:div>
      </w:divsChild>
    </w:div>
    <w:div w:id="854072338">
      <w:bodyDiv w:val="1"/>
      <w:marLeft w:val="0"/>
      <w:marRight w:val="0"/>
      <w:marTop w:val="0"/>
      <w:marBottom w:val="0"/>
      <w:divBdr>
        <w:top w:val="none" w:sz="0" w:space="0" w:color="auto"/>
        <w:left w:val="none" w:sz="0" w:space="0" w:color="auto"/>
        <w:bottom w:val="none" w:sz="0" w:space="0" w:color="auto"/>
        <w:right w:val="none" w:sz="0" w:space="0" w:color="auto"/>
      </w:divBdr>
    </w:div>
    <w:div w:id="879441946">
      <w:bodyDiv w:val="1"/>
      <w:marLeft w:val="0"/>
      <w:marRight w:val="0"/>
      <w:marTop w:val="0"/>
      <w:marBottom w:val="0"/>
      <w:divBdr>
        <w:top w:val="none" w:sz="0" w:space="0" w:color="auto"/>
        <w:left w:val="none" w:sz="0" w:space="0" w:color="auto"/>
        <w:bottom w:val="none" w:sz="0" w:space="0" w:color="auto"/>
        <w:right w:val="none" w:sz="0" w:space="0" w:color="auto"/>
      </w:divBdr>
      <w:divsChild>
        <w:div w:id="416443822">
          <w:marLeft w:val="0"/>
          <w:marRight w:val="0"/>
          <w:marTop w:val="0"/>
          <w:marBottom w:val="150"/>
          <w:divBdr>
            <w:top w:val="none" w:sz="0" w:space="0" w:color="auto"/>
            <w:left w:val="none" w:sz="0" w:space="0" w:color="auto"/>
            <w:bottom w:val="none" w:sz="0" w:space="0" w:color="auto"/>
            <w:right w:val="none" w:sz="0" w:space="0" w:color="auto"/>
          </w:divBdr>
        </w:div>
        <w:div w:id="2073313866">
          <w:marLeft w:val="0"/>
          <w:marRight w:val="0"/>
          <w:marTop w:val="0"/>
          <w:marBottom w:val="0"/>
          <w:divBdr>
            <w:top w:val="none" w:sz="0" w:space="0" w:color="auto"/>
            <w:left w:val="none" w:sz="0" w:space="0" w:color="auto"/>
            <w:bottom w:val="none" w:sz="0" w:space="0" w:color="auto"/>
            <w:right w:val="none" w:sz="0" w:space="0" w:color="auto"/>
          </w:divBdr>
          <w:divsChild>
            <w:div w:id="1905288025">
              <w:marLeft w:val="0"/>
              <w:marRight w:val="0"/>
              <w:marTop w:val="0"/>
              <w:marBottom w:val="0"/>
              <w:divBdr>
                <w:top w:val="none" w:sz="0" w:space="0" w:color="auto"/>
                <w:left w:val="none" w:sz="0" w:space="0" w:color="auto"/>
                <w:bottom w:val="none" w:sz="0" w:space="0" w:color="auto"/>
                <w:right w:val="none" w:sz="0" w:space="0" w:color="auto"/>
              </w:divBdr>
              <w:divsChild>
                <w:div w:id="140000326">
                  <w:marLeft w:val="0"/>
                  <w:marRight w:val="0"/>
                  <w:marTop w:val="0"/>
                  <w:marBottom w:val="0"/>
                  <w:divBdr>
                    <w:top w:val="none" w:sz="0" w:space="0" w:color="auto"/>
                    <w:left w:val="none" w:sz="0" w:space="0" w:color="auto"/>
                    <w:bottom w:val="none" w:sz="0" w:space="0" w:color="auto"/>
                    <w:right w:val="none" w:sz="0" w:space="0" w:color="auto"/>
                  </w:divBdr>
                  <w:divsChild>
                    <w:div w:id="1421756731">
                      <w:marLeft w:val="0"/>
                      <w:marRight w:val="0"/>
                      <w:marTop w:val="75"/>
                      <w:marBottom w:val="0"/>
                      <w:divBdr>
                        <w:top w:val="none" w:sz="0" w:space="0" w:color="auto"/>
                        <w:left w:val="none" w:sz="0" w:space="0" w:color="auto"/>
                        <w:bottom w:val="none" w:sz="0" w:space="0" w:color="auto"/>
                        <w:right w:val="none" w:sz="0" w:space="0" w:color="auto"/>
                      </w:divBdr>
                    </w:div>
                    <w:div w:id="20798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4393">
      <w:bodyDiv w:val="1"/>
      <w:marLeft w:val="0"/>
      <w:marRight w:val="0"/>
      <w:marTop w:val="0"/>
      <w:marBottom w:val="0"/>
      <w:divBdr>
        <w:top w:val="none" w:sz="0" w:space="0" w:color="auto"/>
        <w:left w:val="none" w:sz="0" w:space="0" w:color="auto"/>
        <w:bottom w:val="none" w:sz="0" w:space="0" w:color="auto"/>
        <w:right w:val="none" w:sz="0" w:space="0" w:color="auto"/>
      </w:divBdr>
      <w:divsChild>
        <w:div w:id="1403799537">
          <w:marLeft w:val="0"/>
          <w:marRight w:val="0"/>
          <w:marTop w:val="0"/>
          <w:marBottom w:val="0"/>
          <w:divBdr>
            <w:top w:val="none" w:sz="0" w:space="0" w:color="auto"/>
            <w:left w:val="none" w:sz="0" w:space="0" w:color="auto"/>
            <w:bottom w:val="none" w:sz="0" w:space="0" w:color="auto"/>
            <w:right w:val="none" w:sz="0" w:space="0" w:color="auto"/>
          </w:divBdr>
        </w:div>
        <w:div w:id="80562820">
          <w:marLeft w:val="0"/>
          <w:marRight w:val="0"/>
          <w:marTop w:val="0"/>
          <w:marBottom w:val="0"/>
          <w:divBdr>
            <w:top w:val="none" w:sz="0" w:space="0" w:color="auto"/>
            <w:left w:val="none" w:sz="0" w:space="0" w:color="auto"/>
            <w:bottom w:val="none" w:sz="0" w:space="0" w:color="auto"/>
            <w:right w:val="none" w:sz="0" w:space="0" w:color="auto"/>
          </w:divBdr>
        </w:div>
      </w:divsChild>
    </w:div>
    <w:div w:id="902327881">
      <w:bodyDiv w:val="1"/>
      <w:marLeft w:val="0"/>
      <w:marRight w:val="0"/>
      <w:marTop w:val="0"/>
      <w:marBottom w:val="0"/>
      <w:divBdr>
        <w:top w:val="none" w:sz="0" w:space="0" w:color="auto"/>
        <w:left w:val="none" w:sz="0" w:space="0" w:color="auto"/>
        <w:bottom w:val="none" w:sz="0" w:space="0" w:color="auto"/>
        <w:right w:val="none" w:sz="0" w:space="0" w:color="auto"/>
      </w:divBdr>
    </w:div>
    <w:div w:id="935360504">
      <w:bodyDiv w:val="1"/>
      <w:marLeft w:val="0"/>
      <w:marRight w:val="0"/>
      <w:marTop w:val="0"/>
      <w:marBottom w:val="0"/>
      <w:divBdr>
        <w:top w:val="none" w:sz="0" w:space="0" w:color="auto"/>
        <w:left w:val="none" w:sz="0" w:space="0" w:color="auto"/>
        <w:bottom w:val="none" w:sz="0" w:space="0" w:color="auto"/>
        <w:right w:val="none" w:sz="0" w:space="0" w:color="auto"/>
      </w:divBdr>
      <w:divsChild>
        <w:div w:id="2034377027">
          <w:marLeft w:val="0"/>
          <w:marRight w:val="0"/>
          <w:marTop w:val="0"/>
          <w:marBottom w:val="150"/>
          <w:divBdr>
            <w:top w:val="none" w:sz="0" w:space="0" w:color="auto"/>
            <w:left w:val="none" w:sz="0" w:space="0" w:color="auto"/>
            <w:bottom w:val="none" w:sz="0" w:space="0" w:color="auto"/>
            <w:right w:val="none" w:sz="0" w:space="0" w:color="auto"/>
          </w:divBdr>
        </w:div>
        <w:div w:id="1937051050">
          <w:marLeft w:val="0"/>
          <w:marRight w:val="0"/>
          <w:marTop w:val="0"/>
          <w:marBottom w:val="0"/>
          <w:divBdr>
            <w:top w:val="none" w:sz="0" w:space="0" w:color="auto"/>
            <w:left w:val="none" w:sz="0" w:space="0" w:color="auto"/>
            <w:bottom w:val="none" w:sz="0" w:space="0" w:color="auto"/>
            <w:right w:val="none" w:sz="0" w:space="0" w:color="auto"/>
          </w:divBdr>
          <w:divsChild>
            <w:div w:id="729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9306">
      <w:bodyDiv w:val="1"/>
      <w:marLeft w:val="0"/>
      <w:marRight w:val="0"/>
      <w:marTop w:val="0"/>
      <w:marBottom w:val="0"/>
      <w:divBdr>
        <w:top w:val="none" w:sz="0" w:space="0" w:color="auto"/>
        <w:left w:val="none" w:sz="0" w:space="0" w:color="auto"/>
        <w:bottom w:val="none" w:sz="0" w:space="0" w:color="auto"/>
        <w:right w:val="none" w:sz="0" w:space="0" w:color="auto"/>
      </w:divBdr>
      <w:divsChild>
        <w:div w:id="2109613967">
          <w:marLeft w:val="0"/>
          <w:marRight w:val="0"/>
          <w:marTop w:val="0"/>
          <w:marBottom w:val="0"/>
          <w:divBdr>
            <w:top w:val="none" w:sz="0" w:space="0" w:color="auto"/>
            <w:left w:val="none" w:sz="0" w:space="0" w:color="auto"/>
            <w:bottom w:val="none" w:sz="0" w:space="0" w:color="auto"/>
            <w:right w:val="none" w:sz="0" w:space="0" w:color="auto"/>
          </w:divBdr>
        </w:div>
        <w:div w:id="1026297078">
          <w:marLeft w:val="0"/>
          <w:marRight w:val="0"/>
          <w:marTop w:val="0"/>
          <w:marBottom w:val="0"/>
          <w:divBdr>
            <w:top w:val="none" w:sz="0" w:space="0" w:color="auto"/>
            <w:left w:val="none" w:sz="0" w:space="0" w:color="auto"/>
            <w:bottom w:val="none" w:sz="0" w:space="0" w:color="auto"/>
            <w:right w:val="none" w:sz="0" w:space="0" w:color="auto"/>
          </w:divBdr>
        </w:div>
      </w:divsChild>
    </w:div>
    <w:div w:id="956105235">
      <w:bodyDiv w:val="1"/>
      <w:marLeft w:val="0"/>
      <w:marRight w:val="0"/>
      <w:marTop w:val="0"/>
      <w:marBottom w:val="0"/>
      <w:divBdr>
        <w:top w:val="none" w:sz="0" w:space="0" w:color="auto"/>
        <w:left w:val="none" w:sz="0" w:space="0" w:color="auto"/>
        <w:bottom w:val="none" w:sz="0" w:space="0" w:color="auto"/>
        <w:right w:val="none" w:sz="0" w:space="0" w:color="auto"/>
      </w:divBdr>
      <w:divsChild>
        <w:div w:id="1746027389">
          <w:marLeft w:val="0"/>
          <w:marRight w:val="0"/>
          <w:marTop w:val="0"/>
          <w:marBottom w:val="0"/>
          <w:divBdr>
            <w:top w:val="none" w:sz="0" w:space="0" w:color="auto"/>
            <w:left w:val="none" w:sz="0" w:space="0" w:color="auto"/>
            <w:bottom w:val="none" w:sz="0" w:space="0" w:color="auto"/>
            <w:right w:val="none" w:sz="0" w:space="0" w:color="auto"/>
          </w:divBdr>
        </w:div>
        <w:div w:id="1036470412">
          <w:marLeft w:val="0"/>
          <w:marRight w:val="0"/>
          <w:marTop w:val="0"/>
          <w:marBottom w:val="0"/>
          <w:divBdr>
            <w:top w:val="none" w:sz="0" w:space="0" w:color="auto"/>
            <w:left w:val="none" w:sz="0" w:space="0" w:color="auto"/>
            <w:bottom w:val="none" w:sz="0" w:space="0" w:color="auto"/>
            <w:right w:val="none" w:sz="0" w:space="0" w:color="auto"/>
          </w:divBdr>
        </w:div>
      </w:divsChild>
    </w:div>
    <w:div w:id="1020475134">
      <w:bodyDiv w:val="1"/>
      <w:marLeft w:val="0"/>
      <w:marRight w:val="0"/>
      <w:marTop w:val="0"/>
      <w:marBottom w:val="0"/>
      <w:divBdr>
        <w:top w:val="none" w:sz="0" w:space="0" w:color="auto"/>
        <w:left w:val="none" w:sz="0" w:space="0" w:color="auto"/>
        <w:bottom w:val="none" w:sz="0" w:space="0" w:color="auto"/>
        <w:right w:val="none" w:sz="0" w:space="0" w:color="auto"/>
      </w:divBdr>
    </w:div>
    <w:div w:id="1026831055">
      <w:bodyDiv w:val="1"/>
      <w:marLeft w:val="0"/>
      <w:marRight w:val="0"/>
      <w:marTop w:val="0"/>
      <w:marBottom w:val="0"/>
      <w:divBdr>
        <w:top w:val="none" w:sz="0" w:space="0" w:color="auto"/>
        <w:left w:val="none" w:sz="0" w:space="0" w:color="auto"/>
        <w:bottom w:val="none" w:sz="0" w:space="0" w:color="auto"/>
        <w:right w:val="none" w:sz="0" w:space="0" w:color="auto"/>
      </w:divBdr>
      <w:divsChild>
        <w:div w:id="1699742063">
          <w:marLeft w:val="0"/>
          <w:marRight w:val="0"/>
          <w:marTop w:val="0"/>
          <w:marBottom w:val="0"/>
          <w:divBdr>
            <w:top w:val="none" w:sz="0" w:space="0" w:color="auto"/>
            <w:left w:val="none" w:sz="0" w:space="0" w:color="auto"/>
            <w:bottom w:val="none" w:sz="0" w:space="0" w:color="auto"/>
            <w:right w:val="none" w:sz="0" w:space="0" w:color="auto"/>
          </w:divBdr>
        </w:div>
        <w:div w:id="2061857568">
          <w:marLeft w:val="0"/>
          <w:marRight w:val="0"/>
          <w:marTop w:val="0"/>
          <w:marBottom w:val="0"/>
          <w:divBdr>
            <w:top w:val="none" w:sz="0" w:space="0" w:color="auto"/>
            <w:left w:val="none" w:sz="0" w:space="0" w:color="auto"/>
            <w:bottom w:val="none" w:sz="0" w:space="0" w:color="auto"/>
            <w:right w:val="none" w:sz="0" w:space="0" w:color="auto"/>
          </w:divBdr>
        </w:div>
      </w:divsChild>
    </w:div>
    <w:div w:id="1035421799">
      <w:bodyDiv w:val="1"/>
      <w:marLeft w:val="0"/>
      <w:marRight w:val="0"/>
      <w:marTop w:val="0"/>
      <w:marBottom w:val="0"/>
      <w:divBdr>
        <w:top w:val="none" w:sz="0" w:space="0" w:color="auto"/>
        <w:left w:val="none" w:sz="0" w:space="0" w:color="auto"/>
        <w:bottom w:val="none" w:sz="0" w:space="0" w:color="auto"/>
        <w:right w:val="none" w:sz="0" w:space="0" w:color="auto"/>
      </w:divBdr>
      <w:divsChild>
        <w:div w:id="370230178">
          <w:marLeft w:val="0"/>
          <w:marRight w:val="0"/>
          <w:marTop w:val="0"/>
          <w:marBottom w:val="150"/>
          <w:divBdr>
            <w:top w:val="none" w:sz="0" w:space="0" w:color="auto"/>
            <w:left w:val="none" w:sz="0" w:space="0" w:color="auto"/>
            <w:bottom w:val="none" w:sz="0" w:space="0" w:color="auto"/>
            <w:right w:val="none" w:sz="0" w:space="0" w:color="auto"/>
          </w:divBdr>
        </w:div>
        <w:div w:id="156311232">
          <w:marLeft w:val="0"/>
          <w:marRight w:val="0"/>
          <w:marTop w:val="0"/>
          <w:marBottom w:val="0"/>
          <w:divBdr>
            <w:top w:val="none" w:sz="0" w:space="0" w:color="auto"/>
            <w:left w:val="none" w:sz="0" w:space="0" w:color="auto"/>
            <w:bottom w:val="none" w:sz="0" w:space="0" w:color="auto"/>
            <w:right w:val="none" w:sz="0" w:space="0" w:color="auto"/>
          </w:divBdr>
          <w:divsChild>
            <w:div w:id="1090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1227">
      <w:bodyDiv w:val="1"/>
      <w:marLeft w:val="0"/>
      <w:marRight w:val="0"/>
      <w:marTop w:val="0"/>
      <w:marBottom w:val="0"/>
      <w:divBdr>
        <w:top w:val="none" w:sz="0" w:space="0" w:color="auto"/>
        <w:left w:val="none" w:sz="0" w:space="0" w:color="auto"/>
        <w:bottom w:val="none" w:sz="0" w:space="0" w:color="auto"/>
        <w:right w:val="none" w:sz="0" w:space="0" w:color="auto"/>
      </w:divBdr>
      <w:divsChild>
        <w:div w:id="196311427">
          <w:marLeft w:val="0"/>
          <w:marRight w:val="0"/>
          <w:marTop w:val="0"/>
          <w:marBottom w:val="0"/>
          <w:divBdr>
            <w:top w:val="none" w:sz="0" w:space="0" w:color="auto"/>
            <w:left w:val="none" w:sz="0" w:space="0" w:color="auto"/>
            <w:bottom w:val="none" w:sz="0" w:space="0" w:color="auto"/>
            <w:right w:val="none" w:sz="0" w:space="0" w:color="auto"/>
          </w:divBdr>
        </w:div>
        <w:div w:id="1070689539">
          <w:marLeft w:val="0"/>
          <w:marRight w:val="0"/>
          <w:marTop w:val="0"/>
          <w:marBottom w:val="150"/>
          <w:divBdr>
            <w:top w:val="none" w:sz="0" w:space="0" w:color="auto"/>
            <w:left w:val="none" w:sz="0" w:space="0" w:color="auto"/>
            <w:bottom w:val="none" w:sz="0" w:space="0" w:color="auto"/>
            <w:right w:val="none" w:sz="0" w:space="0" w:color="auto"/>
          </w:divBdr>
        </w:div>
        <w:div w:id="1213545461">
          <w:marLeft w:val="0"/>
          <w:marRight w:val="0"/>
          <w:marTop w:val="0"/>
          <w:marBottom w:val="0"/>
          <w:divBdr>
            <w:top w:val="none" w:sz="0" w:space="0" w:color="auto"/>
            <w:left w:val="none" w:sz="0" w:space="0" w:color="auto"/>
            <w:bottom w:val="none" w:sz="0" w:space="0" w:color="auto"/>
            <w:right w:val="none" w:sz="0" w:space="0" w:color="auto"/>
          </w:divBdr>
          <w:divsChild>
            <w:div w:id="1149984039">
              <w:marLeft w:val="0"/>
              <w:marRight w:val="0"/>
              <w:marTop w:val="0"/>
              <w:marBottom w:val="0"/>
              <w:divBdr>
                <w:top w:val="none" w:sz="0" w:space="0" w:color="auto"/>
                <w:left w:val="none" w:sz="0" w:space="0" w:color="auto"/>
                <w:bottom w:val="none" w:sz="0" w:space="0" w:color="auto"/>
                <w:right w:val="none" w:sz="0" w:space="0" w:color="auto"/>
              </w:divBdr>
              <w:divsChild>
                <w:div w:id="837382847">
                  <w:marLeft w:val="0"/>
                  <w:marRight w:val="0"/>
                  <w:marTop w:val="0"/>
                  <w:marBottom w:val="150"/>
                  <w:divBdr>
                    <w:top w:val="none" w:sz="0" w:space="0" w:color="auto"/>
                    <w:left w:val="none" w:sz="0" w:space="0" w:color="auto"/>
                    <w:bottom w:val="none" w:sz="0" w:space="0" w:color="auto"/>
                    <w:right w:val="none" w:sz="0" w:space="0" w:color="auto"/>
                  </w:divBdr>
                  <w:divsChild>
                    <w:div w:id="818425405">
                      <w:marLeft w:val="0"/>
                      <w:marRight w:val="0"/>
                      <w:marTop w:val="0"/>
                      <w:marBottom w:val="0"/>
                      <w:divBdr>
                        <w:top w:val="none" w:sz="0" w:space="0" w:color="auto"/>
                        <w:left w:val="none" w:sz="0" w:space="0" w:color="auto"/>
                        <w:bottom w:val="none" w:sz="0" w:space="0" w:color="auto"/>
                        <w:right w:val="none" w:sz="0" w:space="0" w:color="auto"/>
                      </w:divBdr>
                      <w:divsChild>
                        <w:div w:id="926842840">
                          <w:marLeft w:val="0"/>
                          <w:marRight w:val="0"/>
                          <w:marTop w:val="0"/>
                          <w:marBottom w:val="0"/>
                          <w:divBdr>
                            <w:top w:val="none" w:sz="0" w:space="0" w:color="auto"/>
                            <w:left w:val="none" w:sz="0" w:space="0" w:color="auto"/>
                            <w:bottom w:val="none" w:sz="0" w:space="0" w:color="auto"/>
                            <w:right w:val="none" w:sz="0" w:space="0" w:color="auto"/>
                          </w:divBdr>
                        </w:div>
                      </w:divsChild>
                    </w:div>
                    <w:div w:id="1700813954">
                      <w:marLeft w:val="0"/>
                      <w:marRight w:val="0"/>
                      <w:marTop w:val="0"/>
                      <w:marBottom w:val="0"/>
                      <w:divBdr>
                        <w:top w:val="none" w:sz="0" w:space="0" w:color="auto"/>
                        <w:left w:val="none" w:sz="0" w:space="0" w:color="auto"/>
                        <w:bottom w:val="none" w:sz="0" w:space="0" w:color="auto"/>
                        <w:right w:val="none" w:sz="0" w:space="0" w:color="auto"/>
                      </w:divBdr>
                    </w:div>
                    <w:div w:id="21033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44125">
      <w:bodyDiv w:val="1"/>
      <w:marLeft w:val="0"/>
      <w:marRight w:val="0"/>
      <w:marTop w:val="0"/>
      <w:marBottom w:val="0"/>
      <w:divBdr>
        <w:top w:val="none" w:sz="0" w:space="0" w:color="auto"/>
        <w:left w:val="none" w:sz="0" w:space="0" w:color="auto"/>
        <w:bottom w:val="none" w:sz="0" w:space="0" w:color="auto"/>
        <w:right w:val="none" w:sz="0" w:space="0" w:color="auto"/>
      </w:divBdr>
    </w:div>
    <w:div w:id="1105227769">
      <w:bodyDiv w:val="1"/>
      <w:marLeft w:val="0"/>
      <w:marRight w:val="0"/>
      <w:marTop w:val="0"/>
      <w:marBottom w:val="0"/>
      <w:divBdr>
        <w:top w:val="none" w:sz="0" w:space="0" w:color="auto"/>
        <w:left w:val="none" w:sz="0" w:space="0" w:color="auto"/>
        <w:bottom w:val="none" w:sz="0" w:space="0" w:color="auto"/>
        <w:right w:val="none" w:sz="0" w:space="0" w:color="auto"/>
      </w:divBdr>
      <w:divsChild>
        <w:div w:id="2050379293">
          <w:marLeft w:val="0"/>
          <w:marRight w:val="0"/>
          <w:marTop w:val="0"/>
          <w:marBottom w:val="0"/>
          <w:divBdr>
            <w:top w:val="none" w:sz="0" w:space="0" w:color="auto"/>
            <w:left w:val="none" w:sz="0" w:space="0" w:color="auto"/>
            <w:bottom w:val="none" w:sz="0" w:space="0" w:color="auto"/>
            <w:right w:val="none" w:sz="0" w:space="0" w:color="auto"/>
          </w:divBdr>
        </w:div>
        <w:div w:id="1051610810">
          <w:marLeft w:val="0"/>
          <w:marRight w:val="0"/>
          <w:marTop w:val="0"/>
          <w:marBottom w:val="150"/>
          <w:divBdr>
            <w:top w:val="none" w:sz="0" w:space="0" w:color="auto"/>
            <w:left w:val="none" w:sz="0" w:space="0" w:color="auto"/>
            <w:bottom w:val="none" w:sz="0" w:space="0" w:color="auto"/>
            <w:right w:val="none" w:sz="0" w:space="0" w:color="auto"/>
          </w:divBdr>
        </w:div>
        <w:div w:id="1275747860">
          <w:marLeft w:val="0"/>
          <w:marRight w:val="0"/>
          <w:marTop w:val="0"/>
          <w:marBottom w:val="0"/>
          <w:divBdr>
            <w:top w:val="none" w:sz="0" w:space="0" w:color="auto"/>
            <w:left w:val="none" w:sz="0" w:space="0" w:color="auto"/>
            <w:bottom w:val="none" w:sz="0" w:space="0" w:color="auto"/>
            <w:right w:val="none" w:sz="0" w:space="0" w:color="auto"/>
          </w:divBdr>
          <w:divsChild>
            <w:div w:id="873813363">
              <w:marLeft w:val="0"/>
              <w:marRight w:val="0"/>
              <w:marTop w:val="0"/>
              <w:marBottom w:val="0"/>
              <w:divBdr>
                <w:top w:val="none" w:sz="0" w:space="0" w:color="auto"/>
                <w:left w:val="none" w:sz="0" w:space="0" w:color="auto"/>
                <w:bottom w:val="none" w:sz="0" w:space="0" w:color="auto"/>
                <w:right w:val="none" w:sz="0" w:space="0" w:color="auto"/>
              </w:divBdr>
              <w:divsChild>
                <w:div w:id="676422918">
                  <w:marLeft w:val="0"/>
                  <w:marRight w:val="0"/>
                  <w:marTop w:val="0"/>
                  <w:marBottom w:val="0"/>
                  <w:divBdr>
                    <w:top w:val="none" w:sz="0" w:space="0" w:color="auto"/>
                    <w:left w:val="none" w:sz="0" w:space="0" w:color="auto"/>
                    <w:bottom w:val="none" w:sz="0" w:space="0" w:color="auto"/>
                    <w:right w:val="none" w:sz="0" w:space="0" w:color="auto"/>
                  </w:divBdr>
                  <w:divsChild>
                    <w:div w:id="1128015950">
                      <w:marLeft w:val="0"/>
                      <w:marRight w:val="0"/>
                      <w:marTop w:val="75"/>
                      <w:marBottom w:val="0"/>
                      <w:divBdr>
                        <w:top w:val="none" w:sz="0" w:space="0" w:color="auto"/>
                        <w:left w:val="none" w:sz="0" w:space="0" w:color="auto"/>
                        <w:bottom w:val="none" w:sz="0" w:space="0" w:color="auto"/>
                        <w:right w:val="none" w:sz="0" w:space="0" w:color="auto"/>
                      </w:divBdr>
                    </w:div>
                    <w:div w:id="1436752932">
                      <w:marLeft w:val="0"/>
                      <w:marRight w:val="0"/>
                      <w:marTop w:val="0"/>
                      <w:marBottom w:val="0"/>
                      <w:divBdr>
                        <w:top w:val="none" w:sz="0" w:space="0" w:color="auto"/>
                        <w:left w:val="none" w:sz="0" w:space="0" w:color="auto"/>
                        <w:bottom w:val="none" w:sz="0" w:space="0" w:color="auto"/>
                        <w:right w:val="none" w:sz="0" w:space="0" w:color="auto"/>
                      </w:divBdr>
                    </w:div>
                  </w:divsChild>
                </w:div>
                <w:div w:id="965623457">
                  <w:marLeft w:val="0"/>
                  <w:marRight w:val="0"/>
                  <w:marTop w:val="0"/>
                  <w:marBottom w:val="0"/>
                  <w:divBdr>
                    <w:top w:val="none" w:sz="0" w:space="0" w:color="auto"/>
                    <w:left w:val="none" w:sz="0" w:space="0" w:color="auto"/>
                    <w:bottom w:val="none" w:sz="0" w:space="0" w:color="auto"/>
                    <w:right w:val="none" w:sz="0" w:space="0" w:color="auto"/>
                  </w:divBdr>
                  <w:divsChild>
                    <w:div w:id="1042170682">
                      <w:marLeft w:val="0"/>
                      <w:marRight w:val="0"/>
                      <w:marTop w:val="75"/>
                      <w:marBottom w:val="0"/>
                      <w:divBdr>
                        <w:top w:val="none" w:sz="0" w:space="0" w:color="auto"/>
                        <w:left w:val="none" w:sz="0" w:space="0" w:color="auto"/>
                        <w:bottom w:val="none" w:sz="0" w:space="0" w:color="auto"/>
                        <w:right w:val="none" w:sz="0" w:space="0" w:color="auto"/>
                      </w:divBdr>
                    </w:div>
                    <w:div w:id="635528784">
                      <w:marLeft w:val="0"/>
                      <w:marRight w:val="0"/>
                      <w:marTop w:val="0"/>
                      <w:marBottom w:val="0"/>
                      <w:divBdr>
                        <w:top w:val="none" w:sz="0" w:space="0" w:color="auto"/>
                        <w:left w:val="none" w:sz="0" w:space="0" w:color="auto"/>
                        <w:bottom w:val="none" w:sz="0" w:space="0" w:color="auto"/>
                        <w:right w:val="none" w:sz="0" w:space="0" w:color="auto"/>
                      </w:divBdr>
                    </w:div>
                  </w:divsChild>
                </w:div>
                <w:div w:id="1461729896">
                  <w:marLeft w:val="0"/>
                  <w:marRight w:val="0"/>
                  <w:marTop w:val="0"/>
                  <w:marBottom w:val="0"/>
                  <w:divBdr>
                    <w:top w:val="none" w:sz="0" w:space="0" w:color="auto"/>
                    <w:left w:val="none" w:sz="0" w:space="0" w:color="auto"/>
                    <w:bottom w:val="none" w:sz="0" w:space="0" w:color="auto"/>
                    <w:right w:val="none" w:sz="0" w:space="0" w:color="auto"/>
                  </w:divBdr>
                  <w:divsChild>
                    <w:div w:id="1311792463">
                      <w:marLeft w:val="0"/>
                      <w:marRight w:val="0"/>
                      <w:marTop w:val="75"/>
                      <w:marBottom w:val="0"/>
                      <w:divBdr>
                        <w:top w:val="none" w:sz="0" w:space="0" w:color="auto"/>
                        <w:left w:val="none" w:sz="0" w:space="0" w:color="auto"/>
                        <w:bottom w:val="none" w:sz="0" w:space="0" w:color="auto"/>
                        <w:right w:val="none" w:sz="0" w:space="0" w:color="auto"/>
                      </w:divBdr>
                    </w:div>
                    <w:div w:id="14319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58297">
      <w:bodyDiv w:val="1"/>
      <w:marLeft w:val="0"/>
      <w:marRight w:val="0"/>
      <w:marTop w:val="0"/>
      <w:marBottom w:val="0"/>
      <w:divBdr>
        <w:top w:val="none" w:sz="0" w:space="0" w:color="auto"/>
        <w:left w:val="none" w:sz="0" w:space="0" w:color="auto"/>
        <w:bottom w:val="none" w:sz="0" w:space="0" w:color="auto"/>
        <w:right w:val="none" w:sz="0" w:space="0" w:color="auto"/>
      </w:divBdr>
      <w:divsChild>
        <w:div w:id="1388459085">
          <w:marLeft w:val="0"/>
          <w:marRight w:val="0"/>
          <w:marTop w:val="0"/>
          <w:marBottom w:val="150"/>
          <w:divBdr>
            <w:top w:val="none" w:sz="0" w:space="0" w:color="auto"/>
            <w:left w:val="none" w:sz="0" w:space="0" w:color="auto"/>
            <w:bottom w:val="none" w:sz="0" w:space="0" w:color="auto"/>
            <w:right w:val="none" w:sz="0" w:space="0" w:color="auto"/>
          </w:divBdr>
        </w:div>
        <w:div w:id="1559513161">
          <w:marLeft w:val="0"/>
          <w:marRight w:val="0"/>
          <w:marTop w:val="0"/>
          <w:marBottom w:val="0"/>
          <w:divBdr>
            <w:top w:val="none" w:sz="0" w:space="0" w:color="auto"/>
            <w:left w:val="none" w:sz="0" w:space="0" w:color="auto"/>
            <w:bottom w:val="none" w:sz="0" w:space="0" w:color="auto"/>
            <w:right w:val="none" w:sz="0" w:space="0" w:color="auto"/>
          </w:divBdr>
          <w:divsChild>
            <w:div w:id="1589846257">
              <w:marLeft w:val="0"/>
              <w:marRight w:val="0"/>
              <w:marTop w:val="0"/>
              <w:marBottom w:val="0"/>
              <w:divBdr>
                <w:top w:val="none" w:sz="0" w:space="0" w:color="auto"/>
                <w:left w:val="none" w:sz="0" w:space="0" w:color="auto"/>
                <w:bottom w:val="none" w:sz="0" w:space="0" w:color="auto"/>
                <w:right w:val="none" w:sz="0" w:space="0" w:color="auto"/>
              </w:divBdr>
              <w:divsChild>
                <w:div w:id="572473401">
                  <w:marLeft w:val="0"/>
                  <w:marRight w:val="0"/>
                  <w:marTop w:val="0"/>
                  <w:marBottom w:val="0"/>
                  <w:divBdr>
                    <w:top w:val="none" w:sz="0" w:space="0" w:color="auto"/>
                    <w:left w:val="none" w:sz="0" w:space="0" w:color="auto"/>
                    <w:bottom w:val="none" w:sz="0" w:space="0" w:color="auto"/>
                    <w:right w:val="none" w:sz="0" w:space="0" w:color="auto"/>
                  </w:divBdr>
                  <w:divsChild>
                    <w:div w:id="119038425">
                      <w:marLeft w:val="0"/>
                      <w:marRight w:val="0"/>
                      <w:marTop w:val="75"/>
                      <w:marBottom w:val="0"/>
                      <w:divBdr>
                        <w:top w:val="none" w:sz="0" w:space="0" w:color="auto"/>
                        <w:left w:val="none" w:sz="0" w:space="0" w:color="auto"/>
                        <w:bottom w:val="none" w:sz="0" w:space="0" w:color="auto"/>
                        <w:right w:val="none" w:sz="0" w:space="0" w:color="auto"/>
                      </w:divBdr>
                    </w:div>
                    <w:div w:id="19130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88856">
      <w:bodyDiv w:val="1"/>
      <w:marLeft w:val="0"/>
      <w:marRight w:val="0"/>
      <w:marTop w:val="0"/>
      <w:marBottom w:val="0"/>
      <w:divBdr>
        <w:top w:val="none" w:sz="0" w:space="0" w:color="auto"/>
        <w:left w:val="none" w:sz="0" w:space="0" w:color="auto"/>
        <w:bottom w:val="none" w:sz="0" w:space="0" w:color="auto"/>
        <w:right w:val="none" w:sz="0" w:space="0" w:color="auto"/>
      </w:divBdr>
      <w:divsChild>
        <w:div w:id="1851918025">
          <w:marLeft w:val="0"/>
          <w:marRight w:val="0"/>
          <w:marTop w:val="0"/>
          <w:marBottom w:val="0"/>
          <w:divBdr>
            <w:top w:val="none" w:sz="0" w:space="0" w:color="auto"/>
            <w:left w:val="none" w:sz="0" w:space="0" w:color="auto"/>
            <w:bottom w:val="none" w:sz="0" w:space="0" w:color="auto"/>
            <w:right w:val="none" w:sz="0" w:space="0" w:color="auto"/>
          </w:divBdr>
        </w:div>
        <w:div w:id="1734431334">
          <w:marLeft w:val="0"/>
          <w:marRight w:val="0"/>
          <w:marTop w:val="0"/>
          <w:marBottom w:val="0"/>
          <w:divBdr>
            <w:top w:val="none" w:sz="0" w:space="0" w:color="auto"/>
            <w:left w:val="none" w:sz="0" w:space="0" w:color="auto"/>
            <w:bottom w:val="none" w:sz="0" w:space="0" w:color="auto"/>
            <w:right w:val="none" w:sz="0" w:space="0" w:color="auto"/>
          </w:divBdr>
        </w:div>
      </w:divsChild>
    </w:div>
    <w:div w:id="1301105843">
      <w:bodyDiv w:val="1"/>
      <w:marLeft w:val="0"/>
      <w:marRight w:val="0"/>
      <w:marTop w:val="0"/>
      <w:marBottom w:val="0"/>
      <w:divBdr>
        <w:top w:val="none" w:sz="0" w:space="0" w:color="auto"/>
        <w:left w:val="none" w:sz="0" w:space="0" w:color="auto"/>
        <w:bottom w:val="none" w:sz="0" w:space="0" w:color="auto"/>
        <w:right w:val="none" w:sz="0" w:space="0" w:color="auto"/>
      </w:divBdr>
      <w:divsChild>
        <w:div w:id="1840777432">
          <w:marLeft w:val="0"/>
          <w:marRight w:val="0"/>
          <w:marTop w:val="0"/>
          <w:marBottom w:val="0"/>
          <w:divBdr>
            <w:top w:val="none" w:sz="0" w:space="0" w:color="auto"/>
            <w:left w:val="none" w:sz="0" w:space="0" w:color="auto"/>
            <w:bottom w:val="none" w:sz="0" w:space="0" w:color="auto"/>
            <w:right w:val="none" w:sz="0" w:space="0" w:color="auto"/>
          </w:divBdr>
        </w:div>
        <w:div w:id="1048334337">
          <w:marLeft w:val="0"/>
          <w:marRight w:val="0"/>
          <w:marTop w:val="0"/>
          <w:marBottom w:val="0"/>
          <w:divBdr>
            <w:top w:val="none" w:sz="0" w:space="0" w:color="auto"/>
            <w:left w:val="none" w:sz="0" w:space="0" w:color="auto"/>
            <w:bottom w:val="none" w:sz="0" w:space="0" w:color="auto"/>
            <w:right w:val="none" w:sz="0" w:space="0" w:color="auto"/>
          </w:divBdr>
        </w:div>
      </w:divsChild>
    </w:div>
    <w:div w:id="1329014484">
      <w:bodyDiv w:val="1"/>
      <w:marLeft w:val="0"/>
      <w:marRight w:val="0"/>
      <w:marTop w:val="0"/>
      <w:marBottom w:val="0"/>
      <w:divBdr>
        <w:top w:val="none" w:sz="0" w:space="0" w:color="auto"/>
        <w:left w:val="none" w:sz="0" w:space="0" w:color="auto"/>
        <w:bottom w:val="none" w:sz="0" w:space="0" w:color="auto"/>
        <w:right w:val="none" w:sz="0" w:space="0" w:color="auto"/>
      </w:divBdr>
      <w:divsChild>
        <w:div w:id="718674614">
          <w:marLeft w:val="0"/>
          <w:marRight w:val="0"/>
          <w:marTop w:val="0"/>
          <w:marBottom w:val="0"/>
          <w:divBdr>
            <w:top w:val="none" w:sz="0" w:space="0" w:color="auto"/>
            <w:left w:val="none" w:sz="0" w:space="0" w:color="auto"/>
            <w:bottom w:val="none" w:sz="0" w:space="0" w:color="auto"/>
            <w:right w:val="none" w:sz="0" w:space="0" w:color="auto"/>
          </w:divBdr>
        </w:div>
        <w:div w:id="1043334396">
          <w:marLeft w:val="0"/>
          <w:marRight w:val="0"/>
          <w:marTop w:val="0"/>
          <w:marBottom w:val="0"/>
          <w:divBdr>
            <w:top w:val="none" w:sz="0" w:space="0" w:color="auto"/>
            <w:left w:val="none" w:sz="0" w:space="0" w:color="auto"/>
            <w:bottom w:val="none" w:sz="0" w:space="0" w:color="auto"/>
            <w:right w:val="none" w:sz="0" w:space="0" w:color="auto"/>
          </w:divBdr>
        </w:div>
      </w:divsChild>
    </w:div>
    <w:div w:id="1335690088">
      <w:bodyDiv w:val="1"/>
      <w:marLeft w:val="0"/>
      <w:marRight w:val="0"/>
      <w:marTop w:val="0"/>
      <w:marBottom w:val="0"/>
      <w:divBdr>
        <w:top w:val="none" w:sz="0" w:space="0" w:color="auto"/>
        <w:left w:val="none" w:sz="0" w:space="0" w:color="auto"/>
        <w:bottom w:val="none" w:sz="0" w:space="0" w:color="auto"/>
        <w:right w:val="none" w:sz="0" w:space="0" w:color="auto"/>
      </w:divBdr>
      <w:divsChild>
        <w:div w:id="1539388116">
          <w:marLeft w:val="0"/>
          <w:marRight w:val="0"/>
          <w:marTop w:val="0"/>
          <w:marBottom w:val="150"/>
          <w:divBdr>
            <w:top w:val="none" w:sz="0" w:space="0" w:color="auto"/>
            <w:left w:val="none" w:sz="0" w:space="0" w:color="auto"/>
            <w:bottom w:val="none" w:sz="0" w:space="0" w:color="auto"/>
            <w:right w:val="none" w:sz="0" w:space="0" w:color="auto"/>
          </w:divBdr>
        </w:div>
        <w:div w:id="1227765662">
          <w:marLeft w:val="0"/>
          <w:marRight w:val="0"/>
          <w:marTop w:val="0"/>
          <w:marBottom w:val="0"/>
          <w:divBdr>
            <w:top w:val="none" w:sz="0" w:space="0" w:color="auto"/>
            <w:left w:val="none" w:sz="0" w:space="0" w:color="auto"/>
            <w:bottom w:val="none" w:sz="0" w:space="0" w:color="auto"/>
            <w:right w:val="none" w:sz="0" w:space="0" w:color="auto"/>
          </w:divBdr>
          <w:divsChild>
            <w:div w:id="1995714999">
              <w:marLeft w:val="0"/>
              <w:marRight w:val="0"/>
              <w:marTop w:val="0"/>
              <w:marBottom w:val="0"/>
              <w:divBdr>
                <w:top w:val="none" w:sz="0" w:space="0" w:color="auto"/>
                <w:left w:val="none" w:sz="0" w:space="0" w:color="auto"/>
                <w:bottom w:val="none" w:sz="0" w:space="0" w:color="auto"/>
                <w:right w:val="none" w:sz="0" w:space="0" w:color="auto"/>
              </w:divBdr>
              <w:divsChild>
                <w:div w:id="341788129">
                  <w:marLeft w:val="0"/>
                  <w:marRight w:val="0"/>
                  <w:marTop w:val="0"/>
                  <w:marBottom w:val="0"/>
                  <w:divBdr>
                    <w:top w:val="none" w:sz="0" w:space="0" w:color="auto"/>
                    <w:left w:val="none" w:sz="0" w:space="0" w:color="auto"/>
                    <w:bottom w:val="none" w:sz="0" w:space="0" w:color="auto"/>
                    <w:right w:val="none" w:sz="0" w:space="0" w:color="auto"/>
                  </w:divBdr>
                  <w:divsChild>
                    <w:div w:id="2025092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39580811">
      <w:bodyDiv w:val="1"/>
      <w:marLeft w:val="0"/>
      <w:marRight w:val="0"/>
      <w:marTop w:val="0"/>
      <w:marBottom w:val="0"/>
      <w:divBdr>
        <w:top w:val="none" w:sz="0" w:space="0" w:color="auto"/>
        <w:left w:val="none" w:sz="0" w:space="0" w:color="auto"/>
        <w:bottom w:val="none" w:sz="0" w:space="0" w:color="auto"/>
        <w:right w:val="none" w:sz="0" w:space="0" w:color="auto"/>
      </w:divBdr>
    </w:div>
    <w:div w:id="1383561470">
      <w:bodyDiv w:val="1"/>
      <w:marLeft w:val="0"/>
      <w:marRight w:val="0"/>
      <w:marTop w:val="0"/>
      <w:marBottom w:val="0"/>
      <w:divBdr>
        <w:top w:val="none" w:sz="0" w:space="0" w:color="auto"/>
        <w:left w:val="none" w:sz="0" w:space="0" w:color="auto"/>
        <w:bottom w:val="none" w:sz="0" w:space="0" w:color="auto"/>
        <w:right w:val="none" w:sz="0" w:space="0" w:color="auto"/>
      </w:divBdr>
      <w:divsChild>
        <w:div w:id="765468497">
          <w:marLeft w:val="0"/>
          <w:marRight w:val="0"/>
          <w:marTop w:val="0"/>
          <w:marBottom w:val="0"/>
          <w:divBdr>
            <w:top w:val="none" w:sz="0" w:space="0" w:color="auto"/>
            <w:left w:val="none" w:sz="0" w:space="0" w:color="auto"/>
            <w:bottom w:val="none" w:sz="0" w:space="0" w:color="auto"/>
            <w:right w:val="none" w:sz="0" w:space="0" w:color="auto"/>
          </w:divBdr>
        </w:div>
        <w:div w:id="1719039713">
          <w:marLeft w:val="0"/>
          <w:marRight w:val="0"/>
          <w:marTop w:val="0"/>
          <w:marBottom w:val="150"/>
          <w:divBdr>
            <w:top w:val="none" w:sz="0" w:space="0" w:color="auto"/>
            <w:left w:val="none" w:sz="0" w:space="0" w:color="auto"/>
            <w:bottom w:val="none" w:sz="0" w:space="0" w:color="auto"/>
            <w:right w:val="none" w:sz="0" w:space="0" w:color="auto"/>
          </w:divBdr>
        </w:div>
        <w:div w:id="1568303467">
          <w:marLeft w:val="0"/>
          <w:marRight w:val="0"/>
          <w:marTop w:val="0"/>
          <w:marBottom w:val="0"/>
          <w:divBdr>
            <w:top w:val="none" w:sz="0" w:space="0" w:color="auto"/>
            <w:left w:val="none" w:sz="0" w:space="0" w:color="auto"/>
            <w:bottom w:val="none" w:sz="0" w:space="0" w:color="auto"/>
            <w:right w:val="none" w:sz="0" w:space="0" w:color="auto"/>
          </w:divBdr>
          <w:divsChild>
            <w:div w:id="13516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57765">
      <w:bodyDiv w:val="1"/>
      <w:marLeft w:val="0"/>
      <w:marRight w:val="0"/>
      <w:marTop w:val="0"/>
      <w:marBottom w:val="0"/>
      <w:divBdr>
        <w:top w:val="none" w:sz="0" w:space="0" w:color="auto"/>
        <w:left w:val="none" w:sz="0" w:space="0" w:color="auto"/>
        <w:bottom w:val="none" w:sz="0" w:space="0" w:color="auto"/>
        <w:right w:val="none" w:sz="0" w:space="0" w:color="auto"/>
      </w:divBdr>
      <w:divsChild>
        <w:div w:id="388118743">
          <w:marLeft w:val="0"/>
          <w:marRight w:val="0"/>
          <w:marTop w:val="0"/>
          <w:marBottom w:val="0"/>
          <w:divBdr>
            <w:top w:val="none" w:sz="0" w:space="0" w:color="auto"/>
            <w:left w:val="none" w:sz="0" w:space="0" w:color="auto"/>
            <w:bottom w:val="none" w:sz="0" w:space="0" w:color="auto"/>
            <w:right w:val="none" w:sz="0" w:space="0" w:color="auto"/>
          </w:divBdr>
        </w:div>
        <w:div w:id="662700187">
          <w:marLeft w:val="0"/>
          <w:marRight w:val="0"/>
          <w:marTop w:val="0"/>
          <w:marBottom w:val="0"/>
          <w:divBdr>
            <w:top w:val="none" w:sz="0" w:space="0" w:color="auto"/>
            <w:left w:val="none" w:sz="0" w:space="0" w:color="auto"/>
            <w:bottom w:val="none" w:sz="0" w:space="0" w:color="auto"/>
            <w:right w:val="none" w:sz="0" w:space="0" w:color="auto"/>
          </w:divBdr>
        </w:div>
      </w:divsChild>
    </w:div>
    <w:div w:id="1426224330">
      <w:bodyDiv w:val="1"/>
      <w:marLeft w:val="0"/>
      <w:marRight w:val="0"/>
      <w:marTop w:val="0"/>
      <w:marBottom w:val="0"/>
      <w:divBdr>
        <w:top w:val="none" w:sz="0" w:space="0" w:color="auto"/>
        <w:left w:val="none" w:sz="0" w:space="0" w:color="auto"/>
        <w:bottom w:val="none" w:sz="0" w:space="0" w:color="auto"/>
        <w:right w:val="none" w:sz="0" w:space="0" w:color="auto"/>
      </w:divBdr>
      <w:divsChild>
        <w:div w:id="1731920299">
          <w:marLeft w:val="0"/>
          <w:marRight w:val="0"/>
          <w:marTop w:val="0"/>
          <w:marBottom w:val="0"/>
          <w:divBdr>
            <w:top w:val="none" w:sz="0" w:space="0" w:color="auto"/>
            <w:left w:val="none" w:sz="0" w:space="0" w:color="auto"/>
            <w:bottom w:val="none" w:sz="0" w:space="0" w:color="auto"/>
            <w:right w:val="none" w:sz="0" w:space="0" w:color="auto"/>
          </w:divBdr>
        </w:div>
        <w:div w:id="293561364">
          <w:marLeft w:val="0"/>
          <w:marRight w:val="0"/>
          <w:marTop w:val="0"/>
          <w:marBottom w:val="150"/>
          <w:divBdr>
            <w:top w:val="none" w:sz="0" w:space="0" w:color="auto"/>
            <w:left w:val="none" w:sz="0" w:space="0" w:color="auto"/>
            <w:bottom w:val="none" w:sz="0" w:space="0" w:color="auto"/>
            <w:right w:val="none" w:sz="0" w:space="0" w:color="auto"/>
          </w:divBdr>
        </w:div>
        <w:div w:id="524565153">
          <w:marLeft w:val="0"/>
          <w:marRight w:val="0"/>
          <w:marTop w:val="0"/>
          <w:marBottom w:val="0"/>
          <w:divBdr>
            <w:top w:val="none" w:sz="0" w:space="0" w:color="auto"/>
            <w:left w:val="none" w:sz="0" w:space="0" w:color="auto"/>
            <w:bottom w:val="none" w:sz="0" w:space="0" w:color="auto"/>
            <w:right w:val="none" w:sz="0" w:space="0" w:color="auto"/>
          </w:divBdr>
          <w:divsChild>
            <w:div w:id="1666009871">
              <w:marLeft w:val="0"/>
              <w:marRight w:val="0"/>
              <w:marTop w:val="0"/>
              <w:marBottom w:val="0"/>
              <w:divBdr>
                <w:top w:val="none" w:sz="0" w:space="0" w:color="auto"/>
                <w:left w:val="none" w:sz="0" w:space="0" w:color="auto"/>
                <w:bottom w:val="none" w:sz="0" w:space="0" w:color="auto"/>
                <w:right w:val="none" w:sz="0" w:space="0" w:color="auto"/>
              </w:divBdr>
              <w:divsChild>
                <w:div w:id="1626303488">
                  <w:marLeft w:val="0"/>
                  <w:marRight w:val="0"/>
                  <w:marTop w:val="0"/>
                  <w:marBottom w:val="0"/>
                  <w:divBdr>
                    <w:top w:val="none" w:sz="0" w:space="0" w:color="auto"/>
                    <w:left w:val="none" w:sz="0" w:space="0" w:color="auto"/>
                    <w:bottom w:val="none" w:sz="0" w:space="0" w:color="auto"/>
                    <w:right w:val="none" w:sz="0" w:space="0" w:color="auto"/>
                  </w:divBdr>
                  <w:divsChild>
                    <w:div w:id="69499879">
                      <w:marLeft w:val="0"/>
                      <w:marRight w:val="0"/>
                      <w:marTop w:val="75"/>
                      <w:marBottom w:val="0"/>
                      <w:divBdr>
                        <w:top w:val="none" w:sz="0" w:space="0" w:color="auto"/>
                        <w:left w:val="none" w:sz="0" w:space="0" w:color="auto"/>
                        <w:bottom w:val="none" w:sz="0" w:space="0" w:color="auto"/>
                        <w:right w:val="none" w:sz="0" w:space="0" w:color="auto"/>
                      </w:divBdr>
                    </w:div>
                    <w:div w:id="4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5187">
      <w:bodyDiv w:val="1"/>
      <w:marLeft w:val="0"/>
      <w:marRight w:val="0"/>
      <w:marTop w:val="0"/>
      <w:marBottom w:val="0"/>
      <w:divBdr>
        <w:top w:val="none" w:sz="0" w:space="0" w:color="auto"/>
        <w:left w:val="none" w:sz="0" w:space="0" w:color="auto"/>
        <w:bottom w:val="none" w:sz="0" w:space="0" w:color="auto"/>
        <w:right w:val="none" w:sz="0" w:space="0" w:color="auto"/>
      </w:divBdr>
    </w:div>
    <w:div w:id="1453599224">
      <w:bodyDiv w:val="1"/>
      <w:marLeft w:val="0"/>
      <w:marRight w:val="0"/>
      <w:marTop w:val="0"/>
      <w:marBottom w:val="0"/>
      <w:divBdr>
        <w:top w:val="none" w:sz="0" w:space="0" w:color="auto"/>
        <w:left w:val="none" w:sz="0" w:space="0" w:color="auto"/>
        <w:bottom w:val="none" w:sz="0" w:space="0" w:color="auto"/>
        <w:right w:val="none" w:sz="0" w:space="0" w:color="auto"/>
      </w:divBdr>
      <w:divsChild>
        <w:div w:id="709301206">
          <w:marLeft w:val="0"/>
          <w:marRight w:val="0"/>
          <w:marTop w:val="0"/>
          <w:marBottom w:val="0"/>
          <w:divBdr>
            <w:top w:val="none" w:sz="0" w:space="0" w:color="auto"/>
            <w:left w:val="none" w:sz="0" w:space="0" w:color="auto"/>
            <w:bottom w:val="none" w:sz="0" w:space="0" w:color="auto"/>
            <w:right w:val="none" w:sz="0" w:space="0" w:color="auto"/>
          </w:divBdr>
        </w:div>
        <w:div w:id="314140601">
          <w:marLeft w:val="0"/>
          <w:marRight w:val="0"/>
          <w:marTop w:val="0"/>
          <w:marBottom w:val="0"/>
          <w:divBdr>
            <w:top w:val="none" w:sz="0" w:space="0" w:color="auto"/>
            <w:left w:val="none" w:sz="0" w:space="0" w:color="auto"/>
            <w:bottom w:val="none" w:sz="0" w:space="0" w:color="auto"/>
            <w:right w:val="none" w:sz="0" w:space="0" w:color="auto"/>
          </w:divBdr>
        </w:div>
      </w:divsChild>
    </w:div>
    <w:div w:id="1472601678">
      <w:bodyDiv w:val="1"/>
      <w:marLeft w:val="0"/>
      <w:marRight w:val="0"/>
      <w:marTop w:val="0"/>
      <w:marBottom w:val="0"/>
      <w:divBdr>
        <w:top w:val="none" w:sz="0" w:space="0" w:color="auto"/>
        <w:left w:val="none" w:sz="0" w:space="0" w:color="auto"/>
        <w:bottom w:val="none" w:sz="0" w:space="0" w:color="auto"/>
        <w:right w:val="none" w:sz="0" w:space="0" w:color="auto"/>
      </w:divBdr>
      <w:divsChild>
        <w:div w:id="1605260501">
          <w:marLeft w:val="0"/>
          <w:marRight w:val="0"/>
          <w:marTop w:val="0"/>
          <w:marBottom w:val="150"/>
          <w:divBdr>
            <w:top w:val="none" w:sz="0" w:space="0" w:color="auto"/>
            <w:left w:val="none" w:sz="0" w:space="0" w:color="auto"/>
            <w:bottom w:val="none" w:sz="0" w:space="0" w:color="auto"/>
            <w:right w:val="none" w:sz="0" w:space="0" w:color="auto"/>
          </w:divBdr>
        </w:div>
        <w:div w:id="1810509156">
          <w:marLeft w:val="0"/>
          <w:marRight w:val="0"/>
          <w:marTop w:val="0"/>
          <w:marBottom w:val="0"/>
          <w:divBdr>
            <w:top w:val="none" w:sz="0" w:space="0" w:color="auto"/>
            <w:left w:val="none" w:sz="0" w:space="0" w:color="auto"/>
            <w:bottom w:val="none" w:sz="0" w:space="0" w:color="auto"/>
            <w:right w:val="none" w:sz="0" w:space="0" w:color="auto"/>
          </w:divBdr>
          <w:divsChild>
            <w:div w:id="2089226347">
              <w:marLeft w:val="0"/>
              <w:marRight w:val="0"/>
              <w:marTop w:val="0"/>
              <w:marBottom w:val="0"/>
              <w:divBdr>
                <w:top w:val="none" w:sz="0" w:space="0" w:color="auto"/>
                <w:left w:val="none" w:sz="0" w:space="0" w:color="auto"/>
                <w:bottom w:val="none" w:sz="0" w:space="0" w:color="auto"/>
                <w:right w:val="none" w:sz="0" w:space="0" w:color="auto"/>
              </w:divBdr>
              <w:divsChild>
                <w:div w:id="2076076997">
                  <w:marLeft w:val="0"/>
                  <w:marRight w:val="0"/>
                  <w:marTop w:val="0"/>
                  <w:marBottom w:val="0"/>
                  <w:divBdr>
                    <w:top w:val="none" w:sz="0" w:space="0" w:color="auto"/>
                    <w:left w:val="none" w:sz="0" w:space="0" w:color="auto"/>
                    <w:bottom w:val="none" w:sz="0" w:space="0" w:color="auto"/>
                    <w:right w:val="none" w:sz="0" w:space="0" w:color="auto"/>
                  </w:divBdr>
                  <w:divsChild>
                    <w:div w:id="62873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87354650">
      <w:bodyDiv w:val="1"/>
      <w:marLeft w:val="0"/>
      <w:marRight w:val="0"/>
      <w:marTop w:val="0"/>
      <w:marBottom w:val="0"/>
      <w:divBdr>
        <w:top w:val="none" w:sz="0" w:space="0" w:color="auto"/>
        <w:left w:val="none" w:sz="0" w:space="0" w:color="auto"/>
        <w:bottom w:val="none" w:sz="0" w:space="0" w:color="auto"/>
        <w:right w:val="none" w:sz="0" w:space="0" w:color="auto"/>
      </w:divBdr>
      <w:divsChild>
        <w:div w:id="52241292">
          <w:marLeft w:val="0"/>
          <w:marRight w:val="0"/>
          <w:marTop w:val="0"/>
          <w:marBottom w:val="150"/>
          <w:divBdr>
            <w:top w:val="none" w:sz="0" w:space="0" w:color="auto"/>
            <w:left w:val="none" w:sz="0" w:space="0" w:color="auto"/>
            <w:bottom w:val="none" w:sz="0" w:space="0" w:color="auto"/>
            <w:right w:val="none" w:sz="0" w:space="0" w:color="auto"/>
          </w:divBdr>
        </w:div>
        <w:div w:id="942031759">
          <w:marLeft w:val="0"/>
          <w:marRight w:val="0"/>
          <w:marTop w:val="0"/>
          <w:marBottom w:val="0"/>
          <w:divBdr>
            <w:top w:val="none" w:sz="0" w:space="0" w:color="auto"/>
            <w:left w:val="none" w:sz="0" w:space="0" w:color="auto"/>
            <w:bottom w:val="none" w:sz="0" w:space="0" w:color="auto"/>
            <w:right w:val="none" w:sz="0" w:space="0" w:color="auto"/>
          </w:divBdr>
          <w:divsChild>
            <w:div w:id="142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1853">
      <w:bodyDiv w:val="1"/>
      <w:marLeft w:val="0"/>
      <w:marRight w:val="0"/>
      <w:marTop w:val="0"/>
      <w:marBottom w:val="0"/>
      <w:divBdr>
        <w:top w:val="none" w:sz="0" w:space="0" w:color="auto"/>
        <w:left w:val="none" w:sz="0" w:space="0" w:color="auto"/>
        <w:bottom w:val="none" w:sz="0" w:space="0" w:color="auto"/>
        <w:right w:val="none" w:sz="0" w:space="0" w:color="auto"/>
      </w:divBdr>
      <w:divsChild>
        <w:div w:id="1235627552">
          <w:marLeft w:val="0"/>
          <w:marRight w:val="0"/>
          <w:marTop w:val="0"/>
          <w:marBottom w:val="0"/>
          <w:divBdr>
            <w:top w:val="none" w:sz="0" w:space="0" w:color="auto"/>
            <w:left w:val="none" w:sz="0" w:space="0" w:color="auto"/>
            <w:bottom w:val="none" w:sz="0" w:space="0" w:color="auto"/>
            <w:right w:val="none" w:sz="0" w:space="0" w:color="auto"/>
          </w:divBdr>
        </w:div>
        <w:div w:id="359822833">
          <w:marLeft w:val="0"/>
          <w:marRight w:val="0"/>
          <w:marTop w:val="0"/>
          <w:marBottom w:val="0"/>
          <w:divBdr>
            <w:top w:val="none" w:sz="0" w:space="0" w:color="auto"/>
            <w:left w:val="none" w:sz="0" w:space="0" w:color="auto"/>
            <w:bottom w:val="none" w:sz="0" w:space="0" w:color="auto"/>
            <w:right w:val="none" w:sz="0" w:space="0" w:color="auto"/>
          </w:divBdr>
        </w:div>
      </w:divsChild>
    </w:div>
    <w:div w:id="1588728960">
      <w:bodyDiv w:val="1"/>
      <w:marLeft w:val="0"/>
      <w:marRight w:val="0"/>
      <w:marTop w:val="0"/>
      <w:marBottom w:val="0"/>
      <w:divBdr>
        <w:top w:val="none" w:sz="0" w:space="0" w:color="auto"/>
        <w:left w:val="none" w:sz="0" w:space="0" w:color="auto"/>
        <w:bottom w:val="none" w:sz="0" w:space="0" w:color="auto"/>
        <w:right w:val="none" w:sz="0" w:space="0" w:color="auto"/>
      </w:divBdr>
      <w:divsChild>
        <w:div w:id="1562784265">
          <w:marLeft w:val="0"/>
          <w:marRight w:val="0"/>
          <w:marTop w:val="0"/>
          <w:marBottom w:val="150"/>
          <w:divBdr>
            <w:top w:val="none" w:sz="0" w:space="0" w:color="auto"/>
            <w:left w:val="none" w:sz="0" w:space="0" w:color="auto"/>
            <w:bottom w:val="none" w:sz="0" w:space="0" w:color="auto"/>
            <w:right w:val="none" w:sz="0" w:space="0" w:color="auto"/>
          </w:divBdr>
        </w:div>
        <w:div w:id="116605328">
          <w:marLeft w:val="0"/>
          <w:marRight w:val="0"/>
          <w:marTop w:val="0"/>
          <w:marBottom w:val="0"/>
          <w:divBdr>
            <w:top w:val="none" w:sz="0" w:space="0" w:color="auto"/>
            <w:left w:val="none" w:sz="0" w:space="0" w:color="auto"/>
            <w:bottom w:val="none" w:sz="0" w:space="0" w:color="auto"/>
            <w:right w:val="none" w:sz="0" w:space="0" w:color="auto"/>
          </w:divBdr>
          <w:divsChild>
            <w:div w:id="6378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98418">
      <w:bodyDiv w:val="1"/>
      <w:marLeft w:val="0"/>
      <w:marRight w:val="0"/>
      <w:marTop w:val="0"/>
      <w:marBottom w:val="0"/>
      <w:divBdr>
        <w:top w:val="none" w:sz="0" w:space="0" w:color="auto"/>
        <w:left w:val="none" w:sz="0" w:space="0" w:color="auto"/>
        <w:bottom w:val="none" w:sz="0" w:space="0" w:color="auto"/>
        <w:right w:val="none" w:sz="0" w:space="0" w:color="auto"/>
      </w:divBdr>
      <w:divsChild>
        <w:div w:id="945192588">
          <w:marLeft w:val="0"/>
          <w:marRight w:val="0"/>
          <w:marTop w:val="0"/>
          <w:marBottom w:val="0"/>
          <w:divBdr>
            <w:top w:val="none" w:sz="0" w:space="0" w:color="auto"/>
            <w:left w:val="none" w:sz="0" w:space="0" w:color="auto"/>
            <w:bottom w:val="none" w:sz="0" w:space="0" w:color="auto"/>
            <w:right w:val="none" w:sz="0" w:space="0" w:color="auto"/>
          </w:divBdr>
        </w:div>
        <w:div w:id="1873494440">
          <w:marLeft w:val="0"/>
          <w:marRight w:val="0"/>
          <w:marTop w:val="0"/>
          <w:marBottom w:val="0"/>
          <w:divBdr>
            <w:top w:val="none" w:sz="0" w:space="0" w:color="auto"/>
            <w:left w:val="none" w:sz="0" w:space="0" w:color="auto"/>
            <w:bottom w:val="none" w:sz="0" w:space="0" w:color="auto"/>
            <w:right w:val="none" w:sz="0" w:space="0" w:color="auto"/>
          </w:divBdr>
        </w:div>
      </w:divsChild>
    </w:div>
    <w:div w:id="1642348429">
      <w:bodyDiv w:val="1"/>
      <w:marLeft w:val="0"/>
      <w:marRight w:val="0"/>
      <w:marTop w:val="0"/>
      <w:marBottom w:val="0"/>
      <w:divBdr>
        <w:top w:val="none" w:sz="0" w:space="0" w:color="auto"/>
        <w:left w:val="none" w:sz="0" w:space="0" w:color="auto"/>
        <w:bottom w:val="none" w:sz="0" w:space="0" w:color="auto"/>
        <w:right w:val="none" w:sz="0" w:space="0" w:color="auto"/>
      </w:divBdr>
      <w:divsChild>
        <w:div w:id="1674381194">
          <w:marLeft w:val="0"/>
          <w:marRight w:val="0"/>
          <w:marTop w:val="0"/>
          <w:marBottom w:val="0"/>
          <w:divBdr>
            <w:top w:val="none" w:sz="0" w:space="0" w:color="auto"/>
            <w:left w:val="none" w:sz="0" w:space="0" w:color="auto"/>
            <w:bottom w:val="none" w:sz="0" w:space="0" w:color="auto"/>
            <w:right w:val="none" w:sz="0" w:space="0" w:color="auto"/>
          </w:divBdr>
        </w:div>
        <w:div w:id="1220048333">
          <w:marLeft w:val="0"/>
          <w:marRight w:val="0"/>
          <w:marTop w:val="0"/>
          <w:marBottom w:val="0"/>
          <w:divBdr>
            <w:top w:val="none" w:sz="0" w:space="0" w:color="auto"/>
            <w:left w:val="none" w:sz="0" w:space="0" w:color="auto"/>
            <w:bottom w:val="none" w:sz="0" w:space="0" w:color="auto"/>
            <w:right w:val="none" w:sz="0" w:space="0" w:color="auto"/>
          </w:divBdr>
        </w:div>
      </w:divsChild>
    </w:div>
    <w:div w:id="1643273072">
      <w:bodyDiv w:val="1"/>
      <w:marLeft w:val="0"/>
      <w:marRight w:val="0"/>
      <w:marTop w:val="0"/>
      <w:marBottom w:val="0"/>
      <w:divBdr>
        <w:top w:val="none" w:sz="0" w:space="0" w:color="auto"/>
        <w:left w:val="none" w:sz="0" w:space="0" w:color="auto"/>
        <w:bottom w:val="none" w:sz="0" w:space="0" w:color="auto"/>
        <w:right w:val="none" w:sz="0" w:space="0" w:color="auto"/>
      </w:divBdr>
      <w:divsChild>
        <w:div w:id="415447329">
          <w:marLeft w:val="0"/>
          <w:marRight w:val="0"/>
          <w:marTop w:val="0"/>
          <w:marBottom w:val="0"/>
          <w:divBdr>
            <w:top w:val="none" w:sz="0" w:space="0" w:color="auto"/>
            <w:left w:val="none" w:sz="0" w:space="0" w:color="auto"/>
            <w:bottom w:val="none" w:sz="0" w:space="0" w:color="auto"/>
            <w:right w:val="none" w:sz="0" w:space="0" w:color="auto"/>
          </w:divBdr>
        </w:div>
        <w:div w:id="1045787181">
          <w:marLeft w:val="0"/>
          <w:marRight w:val="0"/>
          <w:marTop w:val="0"/>
          <w:marBottom w:val="0"/>
          <w:divBdr>
            <w:top w:val="none" w:sz="0" w:space="0" w:color="auto"/>
            <w:left w:val="none" w:sz="0" w:space="0" w:color="auto"/>
            <w:bottom w:val="none" w:sz="0" w:space="0" w:color="auto"/>
            <w:right w:val="none" w:sz="0" w:space="0" w:color="auto"/>
          </w:divBdr>
        </w:div>
      </w:divsChild>
    </w:div>
    <w:div w:id="1676181003">
      <w:bodyDiv w:val="1"/>
      <w:marLeft w:val="0"/>
      <w:marRight w:val="0"/>
      <w:marTop w:val="0"/>
      <w:marBottom w:val="0"/>
      <w:divBdr>
        <w:top w:val="none" w:sz="0" w:space="0" w:color="auto"/>
        <w:left w:val="none" w:sz="0" w:space="0" w:color="auto"/>
        <w:bottom w:val="none" w:sz="0" w:space="0" w:color="auto"/>
        <w:right w:val="none" w:sz="0" w:space="0" w:color="auto"/>
      </w:divBdr>
      <w:divsChild>
        <w:div w:id="1939604765">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150"/>
          <w:divBdr>
            <w:top w:val="none" w:sz="0" w:space="0" w:color="auto"/>
            <w:left w:val="none" w:sz="0" w:space="0" w:color="auto"/>
            <w:bottom w:val="none" w:sz="0" w:space="0" w:color="auto"/>
            <w:right w:val="none" w:sz="0" w:space="0" w:color="auto"/>
          </w:divBdr>
        </w:div>
        <w:div w:id="313294636">
          <w:marLeft w:val="0"/>
          <w:marRight w:val="0"/>
          <w:marTop w:val="0"/>
          <w:marBottom w:val="0"/>
          <w:divBdr>
            <w:top w:val="none" w:sz="0" w:space="0" w:color="auto"/>
            <w:left w:val="none" w:sz="0" w:space="0" w:color="auto"/>
            <w:bottom w:val="none" w:sz="0" w:space="0" w:color="auto"/>
            <w:right w:val="none" w:sz="0" w:space="0" w:color="auto"/>
          </w:divBdr>
          <w:divsChild>
            <w:div w:id="19858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8656">
      <w:bodyDiv w:val="1"/>
      <w:marLeft w:val="0"/>
      <w:marRight w:val="0"/>
      <w:marTop w:val="0"/>
      <w:marBottom w:val="0"/>
      <w:divBdr>
        <w:top w:val="none" w:sz="0" w:space="0" w:color="auto"/>
        <w:left w:val="none" w:sz="0" w:space="0" w:color="auto"/>
        <w:bottom w:val="none" w:sz="0" w:space="0" w:color="auto"/>
        <w:right w:val="none" w:sz="0" w:space="0" w:color="auto"/>
      </w:divBdr>
      <w:divsChild>
        <w:div w:id="2031831754">
          <w:marLeft w:val="0"/>
          <w:marRight w:val="0"/>
          <w:marTop w:val="0"/>
          <w:marBottom w:val="150"/>
          <w:divBdr>
            <w:top w:val="none" w:sz="0" w:space="0" w:color="auto"/>
            <w:left w:val="none" w:sz="0" w:space="0" w:color="auto"/>
            <w:bottom w:val="none" w:sz="0" w:space="0" w:color="auto"/>
            <w:right w:val="none" w:sz="0" w:space="0" w:color="auto"/>
          </w:divBdr>
        </w:div>
        <w:div w:id="1361273338">
          <w:marLeft w:val="0"/>
          <w:marRight w:val="0"/>
          <w:marTop w:val="0"/>
          <w:marBottom w:val="0"/>
          <w:divBdr>
            <w:top w:val="none" w:sz="0" w:space="0" w:color="auto"/>
            <w:left w:val="none" w:sz="0" w:space="0" w:color="auto"/>
            <w:bottom w:val="none" w:sz="0" w:space="0" w:color="auto"/>
            <w:right w:val="none" w:sz="0" w:space="0" w:color="auto"/>
          </w:divBdr>
          <w:divsChild>
            <w:div w:id="907156410">
              <w:marLeft w:val="0"/>
              <w:marRight w:val="0"/>
              <w:marTop w:val="0"/>
              <w:marBottom w:val="0"/>
              <w:divBdr>
                <w:top w:val="none" w:sz="0" w:space="0" w:color="auto"/>
                <w:left w:val="none" w:sz="0" w:space="0" w:color="auto"/>
                <w:bottom w:val="none" w:sz="0" w:space="0" w:color="auto"/>
                <w:right w:val="none" w:sz="0" w:space="0" w:color="auto"/>
              </w:divBdr>
              <w:divsChild>
                <w:div w:id="1687561650">
                  <w:marLeft w:val="0"/>
                  <w:marRight w:val="0"/>
                  <w:marTop w:val="0"/>
                  <w:marBottom w:val="0"/>
                  <w:divBdr>
                    <w:top w:val="none" w:sz="0" w:space="0" w:color="auto"/>
                    <w:left w:val="none" w:sz="0" w:space="0" w:color="auto"/>
                    <w:bottom w:val="none" w:sz="0" w:space="0" w:color="auto"/>
                    <w:right w:val="none" w:sz="0" w:space="0" w:color="auto"/>
                  </w:divBdr>
                  <w:divsChild>
                    <w:div w:id="1027489305">
                      <w:marLeft w:val="0"/>
                      <w:marRight w:val="0"/>
                      <w:marTop w:val="75"/>
                      <w:marBottom w:val="0"/>
                      <w:divBdr>
                        <w:top w:val="none" w:sz="0" w:space="0" w:color="auto"/>
                        <w:left w:val="none" w:sz="0" w:space="0" w:color="auto"/>
                        <w:bottom w:val="none" w:sz="0" w:space="0" w:color="auto"/>
                        <w:right w:val="none" w:sz="0" w:space="0" w:color="auto"/>
                      </w:divBdr>
                    </w:div>
                    <w:div w:id="18203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44221">
      <w:bodyDiv w:val="1"/>
      <w:marLeft w:val="0"/>
      <w:marRight w:val="0"/>
      <w:marTop w:val="0"/>
      <w:marBottom w:val="0"/>
      <w:divBdr>
        <w:top w:val="none" w:sz="0" w:space="0" w:color="auto"/>
        <w:left w:val="none" w:sz="0" w:space="0" w:color="auto"/>
        <w:bottom w:val="none" w:sz="0" w:space="0" w:color="auto"/>
        <w:right w:val="none" w:sz="0" w:space="0" w:color="auto"/>
      </w:divBdr>
      <w:divsChild>
        <w:div w:id="621113008">
          <w:marLeft w:val="0"/>
          <w:marRight w:val="0"/>
          <w:marTop w:val="0"/>
          <w:marBottom w:val="0"/>
          <w:divBdr>
            <w:top w:val="none" w:sz="0" w:space="0" w:color="auto"/>
            <w:left w:val="none" w:sz="0" w:space="0" w:color="auto"/>
            <w:bottom w:val="none" w:sz="0" w:space="0" w:color="auto"/>
            <w:right w:val="none" w:sz="0" w:space="0" w:color="auto"/>
          </w:divBdr>
        </w:div>
        <w:div w:id="133377870">
          <w:marLeft w:val="0"/>
          <w:marRight w:val="0"/>
          <w:marTop w:val="0"/>
          <w:marBottom w:val="0"/>
          <w:divBdr>
            <w:top w:val="none" w:sz="0" w:space="0" w:color="auto"/>
            <w:left w:val="none" w:sz="0" w:space="0" w:color="auto"/>
            <w:bottom w:val="none" w:sz="0" w:space="0" w:color="auto"/>
            <w:right w:val="none" w:sz="0" w:space="0" w:color="auto"/>
          </w:divBdr>
        </w:div>
      </w:divsChild>
    </w:div>
    <w:div w:id="1710301230">
      <w:bodyDiv w:val="1"/>
      <w:marLeft w:val="0"/>
      <w:marRight w:val="0"/>
      <w:marTop w:val="0"/>
      <w:marBottom w:val="0"/>
      <w:divBdr>
        <w:top w:val="none" w:sz="0" w:space="0" w:color="auto"/>
        <w:left w:val="none" w:sz="0" w:space="0" w:color="auto"/>
        <w:bottom w:val="none" w:sz="0" w:space="0" w:color="auto"/>
        <w:right w:val="none" w:sz="0" w:space="0" w:color="auto"/>
      </w:divBdr>
      <w:divsChild>
        <w:div w:id="688684653">
          <w:marLeft w:val="0"/>
          <w:marRight w:val="0"/>
          <w:marTop w:val="0"/>
          <w:marBottom w:val="0"/>
          <w:divBdr>
            <w:top w:val="none" w:sz="0" w:space="0" w:color="auto"/>
            <w:left w:val="none" w:sz="0" w:space="0" w:color="auto"/>
            <w:bottom w:val="none" w:sz="0" w:space="0" w:color="auto"/>
            <w:right w:val="none" w:sz="0" w:space="0" w:color="auto"/>
          </w:divBdr>
        </w:div>
        <w:div w:id="1145243808">
          <w:marLeft w:val="0"/>
          <w:marRight w:val="0"/>
          <w:marTop w:val="0"/>
          <w:marBottom w:val="0"/>
          <w:divBdr>
            <w:top w:val="none" w:sz="0" w:space="0" w:color="auto"/>
            <w:left w:val="none" w:sz="0" w:space="0" w:color="auto"/>
            <w:bottom w:val="none" w:sz="0" w:space="0" w:color="auto"/>
            <w:right w:val="none" w:sz="0" w:space="0" w:color="auto"/>
          </w:divBdr>
        </w:div>
      </w:divsChild>
    </w:div>
    <w:div w:id="1746680071">
      <w:bodyDiv w:val="1"/>
      <w:marLeft w:val="0"/>
      <w:marRight w:val="0"/>
      <w:marTop w:val="0"/>
      <w:marBottom w:val="0"/>
      <w:divBdr>
        <w:top w:val="none" w:sz="0" w:space="0" w:color="auto"/>
        <w:left w:val="none" w:sz="0" w:space="0" w:color="auto"/>
        <w:bottom w:val="none" w:sz="0" w:space="0" w:color="auto"/>
        <w:right w:val="none" w:sz="0" w:space="0" w:color="auto"/>
      </w:divBdr>
      <w:divsChild>
        <w:div w:id="40519639">
          <w:marLeft w:val="0"/>
          <w:marRight w:val="0"/>
          <w:marTop w:val="0"/>
          <w:marBottom w:val="0"/>
          <w:divBdr>
            <w:top w:val="none" w:sz="0" w:space="0" w:color="auto"/>
            <w:left w:val="none" w:sz="0" w:space="0" w:color="auto"/>
            <w:bottom w:val="none" w:sz="0" w:space="0" w:color="auto"/>
            <w:right w:val="none" w:sz="0" w:space="0" w:color="auto"/>
          </w:divBdr>
        </w:div>
        <w:div w:id="515773069">
          <w:marLeft w:val="0"/>
          <w:marRight w:val="0"/>
          <w:marTop w:val="0"/>
          <w:marBottom w:val="150"/>
          <w:divBdr>
            <w:top w:val="none" w:sz="0" w:space="0" w:color="auto"/>
            <w:left w:val="none" w:sz="0" w:space="0" w:color="auto"/>
            <w:bottom w:val="none" w:sz="0" w:space="0" w:color="auto"/>
            <w:right w:val="none" w:sz="0" w:space="0" w:color="auto"/>
          </w:divBdr>
        </w:div>
        <w:div w:id="1069421862">
          <w:marLeft w:val="0"/>
          <w:marRight w:val="0"/>
          <w:marTop w:val="0"/>
          <w:marBottom w:val="0"/>
          <w:divBdr>
            <w:top w:val="none" w:sz="0" w:space="0" w:color="auto"/>
            <w:left w:val="none" w:sz="0" w:space="0" w:color="auto"/>
            <w:bottom w:val="none" w:sz="0" w:space="0" w:color="auto"/>
            <w:right w:val="none" w:sz="0" w:space="0" w:color="auto"/>
          </w:divBdr>
          <w:divsChild>
            <w:div w:id="1010836574">
              <w:marLeft w:val="0"/>
              <w:marRight w:val="0"/>
              <w:marTop w:val="0"/>
              <w:marBottom w:val="0"/>
              <w:divBdr>
                <w:top w:val="none" w:sz="0" w:space="0" w:color="auto"/>
                <w:left w:val="none" w:sz="0" w:space="0" w:color="auto"/>
                <w:bottom w:val="none" w:sz="0" w:space="0" w:color="auto"/>
                <w:right w:val="none" w:sz="0" w:space="0" w:color="auto"/>
              </w:divBdr>
              <w:divsChild>
                <w:div w:id="1508714096">
                  <w:marLeft w:val="0"/>
                  <w:marRight w:val="0"/>
                  <w:marTop w:val="0"/>
                  <w:marBottom w:val="0"/>
                  <w:divBdr>
                    <w:top w:val="none" w:sz="0" w:space="0" w:color="auto"/>
                    <w:left w:val="none" w:sz="0" w:space="0" w:color="auto"/>
                    <w:bottom w:val="none" w:sz="0" w:space="0" w:color="auto"/>
                    <w:right w:val="none" w:sz="0" w:space="0" w:color="auto"/>
                  </w:divBdr>
                  <w:divsChild>
                    <w:div w:id="746001672">
                      <w:marLeft w:val="0"/>
                      <w:marRight w:val="0"/>
                      <w:marTop w:val="75"/>
                      <w:marBottom w:val="0"/>
                      <w:divBdr>
                        <w:top w:val="none" w:sz="0" w:space="0" w:color="auto"/>
                        <w:left w:val="none" w:sz="0" w:space="0" w:color="auto"/>
                        <w:bottom w:val="none" w:sz="0" w:space="0" w:color="auto"/>
                        <w:right w:val="none" w:sz="0" w:space="0" w:color="auto"/>
                      </w:divBdr>
                    </w:div>
                    <w:div w:id="1816796885">
                      <w:marLeft w:val="0"/>
                      <w:marRight w:val="0"/>
                      <w:marTop w:val="0"/>
                      <w:marBottom w:val="0"/>
                      <w:divBdr>
                        <w:top w:val="none" w:sz="0" w:space="0" w:color="auto"/>
                        <w:left w:val="none" w:sz="0" w:space="0" w:color="auto"/>
                        <w:bottom w:val="none" w:sz="0" w:space="0" w:color="auto"/>
                        <w:right w:val="none" w:sz="0" w:space="0" w:color="auto"/>
                      </w:divBdr>
                    </w:div>
                  </w:divsChild>
                </w:div>
                <w:div w:id="2046977560">
                  <w:marLeft w:val="0"/>
                  <w:marRight w:val="0"/>
                  <w:marTop w:val="0"/>
                  <w:marBottom w:val="0"/>
                  <w:divBdr>
                    <w:top w:val="none" w:sz="0" w:space="0" w:color="auto"/>
                    <w:left w:val="none" w:sz="0" w:space="0" w:color="auto"/>
                    <w:bottom w:val="none" w:sz="0" w:space="0" w:color="auto"/>
                    <w:right w:val="none" w:sz="0" w:space="0" w:color="auto"/>
                  </w:divBdr>
                  <w:divsChild>
                    <w:div w:id="441998523">
                      <w:marLeft w:val="0"/>
                      <w:marRight w:val="0"/>
                      <w:marTop w:val="75"/>
                      <w:marBottom w:val="0"/>
                      <w:divBdr>
                        <w:top w:val="none" w:sz="0" w:space="0" w:color="auto"/>
                        <w:left w:val="none" w:sz="0" w:space="0" w:color="auto"/>
                        <w:bottom w:val="none" w:sz="0" w:space="0" w:color="auto"/>
                        <w:right w:val="none" w:sz="0" w:space="0" w:color="auto"/>
                      </w:divBdr>
                    </w:div>
                    <w:div w:id="167717267">
                      <w:marLeft w:val="0"/>
                      <w:marRight w:val="0"/>
                      <w:marTop w:val="0"/>
                      <w:marBottom w:val="0"/>
                      <w:divBdr>
                        <w:top w:val="none" w:sz="0" w:space="0" w:color="auto"/>
                        <w:left w:val="none" w:sz="0" w:space="0" w:color="auto"/>
                        <w:bottom w:val="none" w:sz="0" w:space="0" w:color="auto"/>
                        <w:right w:val="none" w:sz="0" w:space="0" w:color="auto"/>
                      </w:divBdr>
                    </w:div>
                  </w:divsChild>
                </w:div>
                <w:div w:id="691301225">
                  <w:marLeft w:val="0"/>
                  <w:marRight w:val="0"/>
                  <w:marTop w:val="0"/>
                  <w:marBottom w:val="0"/>
                  <w:divBdr>
                    <w:top w:val="none" w:sz="0" w:space="0" w:color="auto"/>
                    <w:left w:val="none" w:sz="0" w:space="0" w:color="auto"/>
                    <w:bottom w:val="none" w:sz="0" w:space="0" w:color="auto"/>
                    <w:right w:val="none" w:sz="0" w:space="0" w:color="auto"/>
                  </w:divBdr>
                  <w:divsChild>
                    <w:div w:id="1582786762">
                      <w:marLeft w:val="0"/>
                      <w:marRight w:val="0"/>
                      <w:marTop w:val="75"/>
                      <w:marBottom w:val="0"/>
                      <w:divBdr>
                        <w:top w:val="none" w:sz="0" w:space="0" w:color="auto"/>
                        <w:left w:val="none" w:sz="0" w:space="0" w:color="auto"/>
                        <w:bottom w:val="none" w:sz="0" w:space="0" w:color="auto"/>
                        <w:right w:val="none" w:sz="0" w:space="0" w:color="auto"/>
                      </w:divBdr>
                    </w:div>
                    <w:div w:id="8890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65849">
      <w:bodyDiv w:val="1"/>
      <w:marLeft w:val="0"/>
      <w:marRight w:val="0"/>
      <w:marTop w:val="0"/>
      <w:marBottom w:val="0"/>
      <w:divBdr>
        <w:top w:val="none" w:sz="0" w:space="0" w:color="auto"/>
        <w:left w:val="none" w:sz="0" w:space="0" w:color="auto"/>
        <w:bottom w:val="none" w:sz="0" w:space="0" w:color="auto"/>
        <w:right w:val="none" w:sz="0" w:space="0" w:color="auto"/>
      </w:divBdr>
      <w:divsChild>
        <w:div w:id="634021420">
          <w:marLeft w:val="0"/>
          <w:marRight w:val="0"/>
          <w:marTop w:val="0"/>
          <w:marBottom w:val="0"/>
          <w:divBdr>
            <w:top w:val="none" w:sz="0" w:space="0" w:color="auto"/>
            <w:left w:val="none" w:sz="0" w:space="0" w:color="auto"/>
            <w:bottom w:val="none" w:sz="0" w:space="0" w:color="auto"/>
            <w:right w:val="none" w:sz="0" w:space="0" w:color="auto"/>
          </w:divBdr>
        </w:div>
        <w:div w:id="1022587498">
          <w:marLeft w:val="0"/>
          <w:marRight w:val="0"/>
          <w:marTop w:val="0"/>
          <w:marBottom w:val="0"/>
          <w:divBdr>
            <w:top w:val="none" w:sz="0" w:space="0" w:color="auto"/>
            <w:left w:val="none" w:sz="0" w:space="0" w:color="auto"/>
            <w:bottom w:val="none" w:sz="0" w:space="0" w:color="auto"/>
            <w:right w:val="none" w:sz="0" w:space="0" w:color="auto"/>
          </w:divBdr>
        </w:div>
      </w:divsChild>
    </w:div>
    <w:div w:id="1773624884">
      <w:bodyDiv w:val="1"/>
      <w:marLeft w:val="0"/>
      <w:marRight w:val="0"/>
      <w:marTop w:val="0"/>
      <w:marBottom w:val="0"/>
      <w:divBdr>
        <w:top w:val="none" w:sz="0" w:space="0" w:color="auto"/>
        <w:left w:val="none" w:sz="0" w:space="0" w:color="auto"/>
        <w:bottom w:val="none" w:sz="0" w:space="0" w:color="auto"/>
        <w:right w:val="none" w:sz="0" w:space="0" w:color="auto"/>
      </w:divBdr>
      <w:divsChild>
        <w:div w:id="847865489">
          <w:marLeft w:val="0"/>
          <w:marRight w:val="0"/>
          <w:marTop w:val="0"/>
          <w:marBottom w:val="0"/>
          <w:divBdr>
            <w:top w:val="none" w:sz="0" w:space="0" w:color="auto"/>
            <w:left w:val="none" w:sz="0" w:space="0" w:color="auto"/>
            <w:bottom w:val="none" w:sz="0" w:space="0" w:color="auto"/>
            <w:right w:val="none" w:sz="0" w:space="0" w:color="auto"/>
          </w:divBdr>
        </w:div>
        <w:div w:id="1743483572">
          <w:marLeft w:val="0"/>
          <w:marRight w:val="0"/>
          <w:marTop w:val="0"/>
          <w:marBottom w:val="150"/>
          <w:divBdr>
            <w:top w:val="none" w:sz="0" w:space="0" w:color="auto"/>
            <w:left w:val="none" w:sz="0" w:space="0" w:color="auto"/>
            <w:bottom w:val="none" w:sz="0" w:space="0" w:color="auto"/>
            <w:right w:val="none" w:sz="0" w:space="0" w:color="auto"/>
          </w:divBdr>
        </w:div>
        <w:div w:id="549077506">
          <w:marLeft w:val="0"/>
          <w:marRight w:val="0"/>
          <w:marTop w:val="0"/>
          <w:marBottom w:val="0"/>
          <w:divBdr>
            <w:top w:val="none" w:sz="0" w:space="0" w:color="auto"/>
            <w:left w:val="none" w:sz="0" w:space="0" w:color="auto"/>
            <w:bottom w:val="none" w:sz="0" w:space="0" w:color="auto"/>
            <w:right w:val="none" w:sz="0" w:space="0" w:color="auto"/>
          </w:divBdr>
          <w:divsChild>
            <w:div w:id="5193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2416">
      <w:bodyDiv w:val="1"/>
      <w:marLeft w:val="0"/>
      <w:marRight w:val="0"/>
      <w:marTop w:val="0"/>
      <w:marBottom w:val="0"/>
      <w:divBdr>
        <w:top w:val="none" w:sz="0" w:space="0" w:color="auto"/>
        <w:left w:val="none" w:sz="0" w:space="0" w:color="auto"/>
        <w:bottom w:val="none" w:sz="0" w:space="0" w:color="auto"/>
        <w:right w:val="none" w:sz="0" w:space="0" w:color="auto"/>
      </w:divBdr>
      <w:divsChild>
        <w:div w:id="203099255">
          <w:marLeft w:val="0"/>
          <w:marRight w:val="0"/>
          <w:marTop w:val="0"/>
          <w:marBottom w:val="0"/>
          <w:divBdr>
            <w:top w:val="none" w:sz="0" w:space="0" w:color="auto"/>
            <w:left w:val="none" w:sz="0" w:space="0" w:color="auto"/>
            <w:bottom w:val="none" w:sz="0" w:space="0" w:color="auto"/>
            <w:right w:val="none" w:sz="0" w:space="0" w:color="auto"/>
          </w:divBdr>
        </w:div>
        <w:div w:id="1234586352">
          <w:marLeft w:val="0"/>
          <w:marRight w:val="0"/>
          <w:marTop w:val="0"/>
          <w:marBottom w:val="0"/>
          <w:divBdr>
            <w:top w:val="none" w:sz="0" w:space="0" w:color="auto"/>
            <w:left w:val="none" w:sz="0" w:space="0" w:color="auto"/>
            <w:bottom w:val="none" w:sz="0" w:space="0" w:color="auto"/>
            <w:right w:val="none" w:sz="0" w:space="0" w:color="auto"/>
          </w:divBdr>
        </w:div>
      </w:divsChild>
    </w:div>
    <w:div w:id="1839422801">
      <w:bodyDiv w:val="1"/>
      <w:marLeft w:val="0"/>
      <w:marRight w:val="0"/>
      <w:marTop w:val="0"/>
      <w:marBottom w:val="0"/>
      <w:divBdr>
        <w:top w:val="none" w:sz="0" w:space="0" w:color="auto"/>
        <w:left w:val="none" w:sz="0" w:space="0" w:color="auto"/>
        <w:bottom w:val="none" w:sz="0" w:space="0" w:color="auto"/>
        <w:right w:val="none" w:sz="0" w:space="0" w:color="auto"/>
      </w:divBdr>
    </w:div>
    <w:div w:id="1888832713">
      <w:bodyDiv w:val="1"/>
      <w:marLeft w:val="0"/>
      <w:marRight w:val="0"/>
      <w:marTop w:val="0"/>
      <w:marBottom w:val="0"/>
      <w:divBdr>
        <w:top w:val="none" w:sz="0" w:space="0" w:color="auto"/>
        <w:left w:val="none" w:sz="0" w:space="0" w:color="auto"/>
        <w:bottom w:val="none" w:sz="0" w:space="0" w:color="auto"/>
        <w:right w:val="none" w:sz="0" w:space="0" w:color="auto"/>
      </w:divBdr>
      <w:divsChild>
        <w:div w:id="389958469">
          <w:marLeft w:val="0"/>
          <w:marRight w:val="0"/>
          <w:marTop w:val="0"/>
          <w:marBottom w:val="150"/>
          <w:divBdr>
            <w:top w:val="none" w:sz="0" w:space="0" w:color="auto"/>
            <w:left w:val="none" w:sz="0" w:space="0" w:color="auto"/>
            <w:bottom w:val="none" w:sz="0" w:space="0" w:color="auto"/>
            <w:right w:val="none" w:sz="0" w:space="0" w:color="auto"/>
          </w:divBdr>
        </w:div>
        <w:div w:id="1409881082">
          <w:marLeft w:val="0"/>
          <w:marRight w:val="0"/>
          <w:marTop w:val="0"/>
          <w:marBottom w:val="0"/>
          <w:divBdr>
            <w:top w:val="none" w:sz="0" w:space="0" w:color="auto"/>
            <w:left w:val="none" w:sz="0" w:space="0" w:color="auto"/>
            <w:bottom w:val="none" w:sz="0" w:space="0" w:color="auto"/>
            <w:right w:val="none" w:sz="0" w:space="0" w:color="auto"/>
          </w:divBdr>
          <w:divsChild>
            <w:div w:id="2030401360">
              <w:marLeft w:val="0"/>
              <w:marRight w:val="0"/>
              <w:marTop w:val="0"/>
              <w:marBottom w:val="0"/>
              <w:divBdr>
                <w:top w:val="none" w:sz="0" w:space="0" w:color="auto"/>
                <w:left w:val="none" w:sz="0" w:space="0" w:color="auto"/>
                <w:bottom w:val="none" w:sz="0" w:space="0" w:color="auto"/>
                <w:right w:val="none" w:sz="0" w:space="0" w:color="auto"/>
              </w:divBdr>
              <w:divsChild>
                <w:div w:id="1693264158">
                  <w:marLeft w:val="0"/>
                  <w:marRight w:val="0"/>
                  <w:marTop w:val="0"/>
                  <w:marBottom w:val="0"/>
                  <w:divBdr>
                    <w:top w:val="none" w:sz="0" w:space="0" w:color="auto"/>
                    <w:left w:val="none" w:sz="0" w:space="0" w:color="auto"/>
                    <w:bottom w:val="none" w:sz="0" w:space="0" w:color="auto"/>
                    <w:right w:val="none" w:sz="0" w:space="0" w:color="auto"/>
                  </w:divBdr>
                  <w:divsChild>
                    <w:div w:id="1115757565">
                      <w:marLeft w:val="0"/>
                      <w:marRight w:val="0"/>
                      <w:marTop w:val="75"/>
                      <w:marBottom w:val="0"/>
                      <w:divBdr>
                        <w:top w:val="none" w:sz="0" w:space="0" w:color="auto"/>
                        <w:left w:val="none" w:sz="0" w:space="0" w:color="auto"/>
                        <w:bottom w:val="none" w:sz="0" w:space="0" w:color="auto"/>
                        <w:right w:val="none" w:sz="0" w:space="0" w:color="auto"/>
                      </w:divBdr>
                    </w:div>
                    <w:div w:id="12990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668605">
      <w:bodyDiv w:val="1"/>
      <w:marLeft w:val="0"/>
      <w:marRight w:val="0"/>
      <w:marTop w:val="0"/>
      <w:marBottom w:val="0"/>
      <w:divBdr>
        <w:top w:val="none" w:sz="0" w:space="0" w:color="auto"/>
        <w:left w:val="none" w:sz="0" w:space="0" w:color="auto"/>
        <w:bottom w:val="none" w:sz="0" w:space="0" w:color="auto"/>
        <w:right w:val="none" w:sz="0" w:space="0" w:color="auto"/>
      </w:divBdr>
      <w:divsChild>
        <w:div w:id="1297485998">
          <w:marLeft w:val="0"/>
          <w:marRight w:val="0"/>
          <w:marTop w:val="0"/>
          <w:marBottom w:val="0"/>
          <w:divBdr>
            <w:top w:val="none" w:sz="0" w:space="0" w:color="auto"/>
            <w:left w:val="none" w:sz="0" w:space="0" w:color="auto"/>
            <w:bottom w:val="none" w:sz="0" w:space="0" w:color="auto"/>
            <w:right w:val="none" w:sz="0" w:space="0" w:color="auto"/>
          </w:divBdr>
        </w:div>
        <w:div w:id="1654992081">
          <w:marLeft w:val="0"/>
          <w:marRight w:val="0"/>
          <w:marTop w:val="0"/>
          <w:marBottom w:val="0"/>
          <w:divBdr>
            <w:top w:val="none" w:sz="0" w:space="0" w:color="auto"/>
            <w:left w:val="none" w:sz="0" w:space="0" w:color="auto"/>
            <w:bottom w:val="none" w:sz="0" w:space="0" w:color="auto"/>
            <w:right w:val="none" w:sz="0" w:space="0" w:color="auto"/>
          </w:divBdr>
        </w:div>
      </w:divsChild>
    </w:div>
    <w:div w:id="1936597578">
      <w:bodyDiv w:val="1"/>
      <w:marLeft w:val="0"/>
      <w:marRight w:val="0"/>
      <w:marTop w:val="0"/>
      <w:marBottom w:val="0"/>
      <w:divBdr>
        <w:top w:val="none" w:sz="0" w:space="0" w:color="auto"/>
        <w:left w:val="none" w:sz="0" w:space="0" w:color="auto"/>
        <w:bottom w:val="none" w:sz="0" w:space="0" w:color="auto"/>
        <w:right w:val="none" w:sz="0" w:space="0" w:color="auto"/>
      </w:divBdr>
      <w:divsChild>
        <w:div w:id="1873303189">
          <w:marLeft w:val="0"/>
          <w:marRight w:val="0"/>
          <w:marTop w:val="0"/>
          <w:marBottom w:val="0"/>
          <w:divBdr>
            <w:top w:val="none" w:sz="0" w:space="0" w:color="auto"/>
            <w:left w:val="none" w:sz="0" w:space="0" w:color="auto"/>
            <w:bottom w:val="none" w:sz="0" w:space="0" w:color="auto"/>
            <w:right w:val="none" w:sz="0" w:space="0" w:color="auto"/>
          </w:divBdr>
        </w:div>
        <w:div w:id="629164007">
          <w:marLeft w:val="0"/>
          <w:marRight w:val="0"/>
          <w:marTop w:val="0"/>
          <w:marBottom w:val="0"/>
          <w:divBdr>
            <w:top w:val="none" w:sz="0" w:space="0" w:color="auto"/>
            <w:left w:val="none" w:sz="0" w:space="0" w:color="auto"/>
            <w:bottom w:val="none" w:sz="0" w:space="0" w:color="auto"/>
            <w:right w:val="none" w:sz="0" w:space="0" w:color="auto"/>
          </w:divBdr>
        </w:div>
      </w:divsChild>
    </w:div>
    <w:div w:id="1951694189">
      <w:bodyDiv w:val="1"/>
      <w:marLeft w:val="0"/>
      <w:marRight w:val="0"/>
      <w:marTop w:val="0"/>
      <w:marBottom w:val="0"/>
      <w:divBdr>
        <w:top w:val="none" w:sz="0" w:space="0" w:color="auto"/>
        <w:left w:val="none" w:sz="0" w:space="0" w:color="auto"/>
        <w:bottom w:val="none" w:sz="0" w:space="0" w:color="auto"/>
        <w:right w:val="none" w:sz="0" w:space="0" w:color="auto"/>
      </w:divBdr>
      <w:divsChild>
        <w:div w:id="370692887">
          <w:marLeft w:val="0"/>
          <w:marRight w:val="0"/>
          <w:marTop w:val="0"/>
          <w:marBottom w:val="150"/>
          <w:divBdr>
            <w:top w:val="none" w:sz="0" w:space="0" w:color="auto"/>
            <w:left w:val="none" w:sz="0" w:space="0" w:color="auto"/>
            <w:bottom w:val="none" w:sz="0" w:space="0" w:color="auto"/>
            <w:right w:val="none" w:sz="0" w:space="0" w:color="auto"/>
          </w:divBdr>
        </w:div>
        <w:div w:id="1676884048">
          <w:marLeft w:val="0"/>
          <w:marRight w:val="0"/>
          <w:marTop w:val="0"/>
          <w:marBottom w:val="0"/>
          <w:divBdr>
            <w:top w:val="none" w:sz="0" w:space="0" w:color="auto"/>
            <w:left w:val="none" w:sz="0" w:space="0" w:color="auto"/>
            <w:bottom w:val="none" w:sz="0" w:space="0" w:color="auto"/>
            <w:right w:val="none" w:sz="0" w:space="0" w:color="auto"/>
          </w:divBdr>
          <w:divsChild>
            <w:div w:id="8983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09">
      <w:bodyDiv w:val="1"/>
      <w:marLeft w:val="0"/>
      <w:marRight w:val="0"/>
      <w:marTop w:val="0"/>
      <w:marBottom w:val="0"/>
      <w:divBdr>
        <w:top w:val="none" w:sz="0" w:space="0" w:color="auto"/>
        <w:left w:val="none" w:sz="0" w:space="0" w:color="auto"/>
        <w:bottom w:val="none" w:sz="0" w:space="0" w:color="auto"/>
        <w:right w:val="none" w:sz="0" w:space="0" w:color="auto"/>
      </w:divBdr>
      <w:divsChild>
        <w:div w:id="1862696772">
          <w:marLeft w:val="0"/>
          <w:marRight w:val="0"/>
          <w:marTop w:val="0"/>
          <w:marBottom w:val="0"/>
          <w:divBdr>
            <w:top w:val="none" w:sz="0" w:space="0" w:color="auto"/>
            <w:left w:val="none" w:sz="0" w:space="0" w:color="auto"/>
            <w:bottom w:val="none" w:sz="0" w:space="0" w:color="auto"/>
            <w:right w:val="none" w:sz="0" w:space="0" w:color="auto"/>
          </w:divBdr>
        </w:div>
        <w:div w:id="1968966864">
          <w:marLeft w:val="0"/>
          <w:marRight w:val="0"/>
          <w:marTop w:val="0"/>
          <w:marBottom w:val="150"/>
          <w:divBdr>
            <w:top w:val="none" w:sz="0" w:space="0" w:color="auto"/>
            <w:left w:val="none" w:sz="0" w:space="0" w:color="auto"/>
            <w:bottom w:val="none" w:sz="0" w:space="0" w:color="auto"/>
            <w:right w:val="none" w:sz="0" w:space="0" w:color="auto"/>
          </w:divBdr>
        </w:div>
        <w:div w:id="375549272">
          <w:marLeft w:val="0"/>
          <w:marRight w:val="0"/>
          <w:marTop w:val="0"/>
          <w:marBottom w:val="0"/>
          <w:divBdr>
            <w:top w:val="none" w:sz="0" w:space="0" w:color="auto"/>
            <w:left w:val="none" w:sz="0" w:space="0" w:color="auto"/>
            <w:bottom w:val="none" w:sz="0" w:space="0" w:color="auto"/>
            <w:right w:val="none" w:sz="0" w:space="0" w:color="auto"/>
          </w:divBdr>
          <w:divsChild>
            <w:div w:id="3780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1-%20M&amp;Q%20Document%20Templates\MQ%20OfficeWide_Memo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70848B1B3FC498EB6669924965B11F3"/>
        <w:category>
          <w:name w:val="General"/>
          <w:gallery w:val="placeholder"/>
        </w:category>
        <w:types>
          <w:type w:val="bbPlcHdr"/>
        </w:types>
        <w:behaviors>
          <w:behavior w:val="content"/>
        </w:behaviors>
        <w:guid w:val="{11CD0CBE-275D-4497-9E1C-BD5E1C4D1599}"/>
      </w:docPartPr>
      <w:docPartBody>
        <w:p w:rsidR="00FB5562" w:rsidRDefault="00FB5562">
          <w:pPr>
            <w:pStyle w:val="270848B1B3FC498EB6669924965B11F3"/>
          </w:pPr>
          <w:r w:rsidRPr="00E863ED">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Light">
    <w:charset w:val="00"/>
    <w:family w:val="swiss"/>
    <w:pitch w:val="variable"/>
    <w:sig w:usb0="20000287"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562"/>
    <w:rsid w:val="00FB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0848B1B3FC498EB6669924965B11F3">
    <w:name w:val="270848B1B3FC498EB6669924965B1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Damask">
  <a:themeElements>
    <a:clrScheme name="M&amp;Q Officewide Docs">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FFC000"/>
      </a:accent6>
      <a:hlink>
        <a:srgbClr val="1CADE4"/>
      </a:hlink>
      <a:folHlink>
        <a:srgbClr val="9F5FCF"/>
      </a:folHlink>
    </a:clrScheme>
    <a:fontScheme name="M&amp;Q Fonts">
      <a:majorFont>
        <a:latin typeface="Arial"/>
        <a:ea typeface=""/>
        <a:cs typeface=""/>
      </a:majorFont>
      <a:minorFont>
        <a:latin typeface="Calibri Light"/>
        <a:ea typeface=""/>
        <a:cs typeface=""/>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86C9E-DA64-450D-84E7-DCEE86E64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MQ OfficeWide_Memo_TEMPLATE</Template>
  <TotalTime>0</TotalTime>
  <Pages>7</Pages>
  <Words>3350</Words>
  <Characters>19095</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Agriculture Newsletter</vt:lpstr>
    </vt:vector>
  </TitlesOfParts>
  <Company>lynda.com</Company>
  <LinksUpToDate>false</LinksUpToDate>
  <CharactersWithSpaces>22401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Newsletter</dc:title>
  <dc:subject/>
  <dc:creator>Jessica Chacko</dc:creator>
  <cp:keywords/>
  <dc:description/>
  <cp:lastModifiedBy>Kendrick Burns</cp:lastModifiedBy>
  <cp:revision>2</cp:revision>
  <cp:lastPrinted>2019-11-22T21:11:00Z</cp:lastPrinted>
  <dcterms:created xsi:type="dcterms:W3CDTF">2020-02-28T19:29:00Z</dcterms:created>
  <dcterms:modified xsi:type="dcterms:W3CDTF">2020-02-28T19:29:00Z</dcterms:modified>
</cp:coreProperties>
</file>