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2423F" w14:textId="77777777" w:rsidR="003B2EB3" w:rsidRPr="00BC2942" w:rsidRDefault="003B2EB3" w:rsidP="008319E8">
      <w:pPr>
        <w:pStyle w:val="Heading1"/>
        <w:pBdr>
          <w:bottom w:val="single" w:sz="12" w:space="1" w:color="4F81BD"/>
        </w:pBdr>
        <w:spacing w:before="0" w:after="0"/>
        <w:rPr>
          <w:rFonts w:eastAsiaTheme="minorEastAsia" w:cstheme="majorHAnsi"/>
          <w:noProof/>
          <w:color w:val="auto"/>
          <w:szCs w:val="22"/>
        </w:rPr>
      </w:pPr>
      <w:r w:rsidRPr="00BC2942">
        <w:rPr>
          <w:rFonts w:cstheme="majorHAnsi"/>
          <w:szCs w:val="22"/>
        </w:rPr>
        <w:t>Washington Report Headlines</w:t>
      </w:r>
    </w:p>
    <w:p w14:paraId="10B435A3" w14:textId="77777777" w:rsidR="007A44F3" w:rsidRPr="00BC2942" w:rsidRDefault="007A44F3" w:rsidP="008319E8">
      <w:pPr>
        <w:pStyle w:val="Heading4"/>
        <w:spacing w:before="0" w:after="0"/>
        <w:rPr>
          <w:rFonts w:asciiTheme="majorHAnsi" w:hAnsiTheme="majorHAnsi" w:cstheme="majorHAnsi"/>
          <w:noProof/>
        </w:rPr>
      </w:pPr>
    </w:p>
    <w:p w14:paraId="4FD03920" w14:textId="77777777" w:rsidR="008D78DE" w:rsidRPr="008D78DE" w:rsidRDefault="008D78DE" w:rsidP="008D78DE">
      <w:pPr>
        <w:spacing w:before="0" w:after="0"/>
        <w:outlineLvl w:val="3"/>
        <w:rPr>
          <w:rFonts w:asciiTheme="majorHAnsi" w:hAnsiTheme="majorHAnsi" w:cstheme="majorHAnsi"/>
          <w:b/>
          <w:noProof/>
        </w:rPr>
      </w:pPr>
      <w:r w:rsidRPr="008D78DE">
        <w:rPr>
          <w:rFonts w:asciiTheme="majorHAnsi" w:hAnsiTheme="majorHAnsi" w:cstheme="majorHAnsi"/>
          <w:b/>
          <w:noProof/>
        </w:rPr>
        <w:t>Congressional &amp; Administration News</w:t>
      </w:r>
    </w:p>
    <w:p w14:paraId="022C6D6D" w14:textId="77777777" w:rsidR="008D78DE" w:rsidRPr="008D78DE" w:rsidRDefault="008D78DE" w:rsidP="008D78DE">
      <w:pPr>
        <w:numPr>
          <w:ilvl w:val="0"/>
          <w:numId w:val="25"/>
        </w:numPr>
        <w:spacing w:before="0" w:after="0"/>
        <w:outlineLvl w:val="3"/>
        <w:rPr>
          <w:rFonts w:asciiTheme="majorHAnsi" w:hAnsiTheme="majorHAnsi" w:cstheme="majorHAnsi"/>
        </w:rPr>
      </w:pPr>
      <w:r w:rsidRPr="008D78DE">
        <w:rPr>
          <w:rFonts w:asciiTheme="majorHAnsi" w:hAnsiTheme="majorHAnsi" w:cstheme="majorHAnsi"/>
        </w:rPr>
        <w:t>What to Know in Washington: Barr Says Tweets Make Job Impossible</w:t>
      </w:r>
    </w:p>
    <w:p w14:paraId="00CAC9DA" w14:textId="77777777" w:rsidR="0099002B" w:rsidRDefault="0099002B" w:rsidP="008319E8">
      <w:pPr>
        <w:pStyle w:val="Heading4"/>
        <w:spacing w:before="0" w:after="0"/>
        <w:rPr>
          <w:rFonts w:asciiTheme="majorHAnsi" w:hAnsiTheme="majorHAnsi" w:cstheme="majorHAnsi"/>
        </w:rPr>
      </w:pPr>
    </w:p>
    <w:p w14:paraId="70BFA7E7" w14:textId="19D98D7A" w:rsidR="003B2EB3" w:rsidRPr="00BC2942" w:rsidRDefault="00284D73" w:rsidP="008319E8">
      <w:pPr>
        <w:pStyle w:val="Heading4"/>
        <w:spacing w:before="0" w:after="0"/>
        <w:rPr>
          <w:rFonts w:asciiTheme="majorHAnsi" w:hAnsiTheme="majorHAnsi" w:cstheme="majorHAnsi"/>
          <w:b w:val="0"/>
        </w:rPr>
      </w:pPr>
      <w:r>
        <w:rPr>
          <w:rFonts w:asciiTheme="majorHAnsi" w:hAnsiTheme="majorHAnsi" w:cstheme="majorHAnsi"/>
        </w:rPr>
        <w:t>Agriculture</w:t>
      </w:r>
      <w:r w:rsidR="003B2EB3" w:rsidRPr="00BC2942">
        <w:rPr>
          <w:rFonts w:asciiTheme="majorHAnsi" w:hAnsiTheme="majorHAnsi" w:cstheme="majorHAnsi"/>
        </w:rPr>
        <w:t xml:space="preserve"> News</w:t>
      </w:r>
    </w:p>
    <w:p w14:paraId="713FCA84" w14:textId="0228C8F2" w:rsidR="009B0BE7" w:rsidRPr="009B0BE7" w:rsidRDefault="009B0BE7" w:rsidP="009B0BE7">
      <w:pPr>
        <w:pStyle w:val="ListParagraph"/>
        <w:numPr>
          <w:ilvl w:val="0"/>
          <w:numId w:val="25"/>
        </w:numPr>
        <w:spacing w:before="0" w:after="0"/>
        <w:rPr>
          <w:rFonts w:asciiTheme="majorHAnsi" w:hAnsiTheme="majorHAnsi" w:cstheme="majorHAnsi"/>
        </w:rPr>
      </w:pPr>
      <w:r w:rsidRPr="009B0BE7">
        <w:rPr>
          <w:rFonts w:asciiTheme="majorHAnsi" w:hAnsiTheme="majorHAnsi" w:cstheme="majorHAnsi"/>
        </w:rPr>
        <w:t>Give Trade A</w:t>
      </w:r>
      <w:r>
        <w:rPr>
          <w:rFonts w:asciiTheme="majorHAnsi" w:hAnsiTheme="majorHAnsi" w:cstheme="majorHAnsi"/>
        </w:rPr>
        <w:t>greements Time To Work, Says FCA</w:t>
      </w:r>
      <w:r w:rsidRPr="009B0BE7">
        <w:rPr>
          <w:rFonts w:asciiTheme="majorHAnsi" w:hAnsiTheme="majorHAnsi" w:cstheme="majorHAnsi"/>
        </w:rPr>
        <w:t xml:space="preserve"> Chief</w:t>
      </w:r>
    </w:p>
    <w:p w14:paraId="694E6D7A" w14:textId="77777777" w:rsidR="0099002B" w:rsidRDefault="0099002B" w:rsidP="008D78DE">
      <w:pPr>
        <w:spacing w:before="0" w:after="0"/>
        <w:rPr>
          <w:rFonts w:asciiTheme="majorHAnsi" w:hAnsiTheme="majorHAnsi" w:cstheme="majorHAnsi"/>
          <w:b/>
        </w:rPr>
      </w:pPr>
    </w:p>
    <w:p w14:paraId="46ED2398" w14:textId="374914E0" w:rsidR="008D78DE" w:rsidRDefault="008D78DE" w:rsidP="008D78DE">
      <w:pPr>
        <w:spacing w:before="0" w:after="0"/>
        <w:rPr>
          <w:rFonts w:asciiTheme="majorHAnsi" w:hAnsiTheme="majorHAnsi" w:cstheme="majorHAnsi"/>
          <w:b/>
        </w:rPr>
      </w:pPr>
      <w:r w:rsidRPr="00BC2942">
        <w:rPr>
          <w:rFonts w:asciiTheme="majorHAnsi" w:hAnsiTheme="majorHAnsi" w:cstheme="majorHAnsi"/>
          <w:b/>
        </w:rPr>
        <w:t>Federal Employee News</w:t>
      </w:r>
    </w:p>
    <w:p w14:paraId="127B6912" w14:textId="77777777" w:rsidR="008D78DE" w:rsidRPr="002D068D" w:rsidRDefault="008D78DE" w:rsidP="008D78DE">
      <w:pPr>
        <w:pStyle w:val="ListParagraph"/>
        <w:numPr>
          <w:ilvl w:val="0"/>
          <w:numId w:val="12"/>
        </w:numPr>
        <w:spacing w:before="0" w:after="0"/>
        <w:rPr>
          <w:rFonts w:asciiTheme="majorHAnsi" w:hAnsiTheme="majorHAnsi" w:cstheme="majorHAnsi"/>
        </w:rPr>
      </w:pPr>
      <w:r w:rsidRPr="002D068D">
        <w:rPr>
          <w:rFonts w:asciiTheme="majorHAnsi" w:hAnsiTheme="majorHAnsi" w:cstheme="majorHAnsi"/>
          <w:bCs/>
        </w:rPr>
        <w:t>Two Approaches Offered for Plugging Paid Parental Leave Gap, Including Bipartisan Bill</w:t>
      </w:r>
    </w:p>
    <w:p w14:paraId="237A8BC4" w14:textId="77777777" w:rsidR="008D78DE" w:rsidRPr="002D068D" w:rsidRDefault="008D78DE" w:rsidP="008D78DE">
      <w:pPr>
        <w:pStyle w:val="ListParagraph"/>
        <w:numPr>
          <w:ilvl w:val="0"/>
          <w:numId w:val="12"/>
        </w:numPr>
        <w:spacing w:before="0" w:after="0"/>
        <w:rPr>
          <w:rFonts w:asciiTheme="majorHAnsi" w:hAnsiTheme="majorHAnsi" w:cstheme="majorHAnsi"/>
        </w:rPr>
      </w:pPr>
      <w:r w:rsidRPr="002D068D">
        <w:rPr>
          <w:rFonts w:asciiTheme="majorHAnsi" w:hAnsiTheme="majorHAnsi" w:cstheme="majorHAnsi"/>
        </w:rPr>
        <w:t>Trump Offers 1 Percent Raise, Seeks Benefit Cuts</w:t>
      </w:r>
    </w:p>
    <w:p w14:paraId="01710EB9" w14:textId="77777777" w:rsidR="0099002B" w:rsidRDefault="0099002B" w:rsidP="008D78DE">
      <w:pPr>
        <w:pStyle w:val="Heading1"/>
        <w:pBdr>
          <w:bottom w:val="single" w:sz="12" w:space="1" w:color="4F81BD"/>
        </w:pBdr>
        <w:spacing w:before="0" w:after="0"/>
        <w:rPr>
          <w:rFonts w:cstheme="majorHAnsi"/>
          <w:noProof/>
          <w:szCs w:val="22"/>
        </w:rPr>
      </w:pPr>
    </w:p>
    <w:p w14:paraId="6DA38D5E" w14:textId="74DBE26E" w:rsidR="00D13166" w:rsidRPr="008D78DE" w:rsidRDefault="003B2EB3" w:rsidP="008D78DE">
      <w:pPr>
        <w:pStyle w:val="Heading1"/>
        <w:pBdr>
          <w:bottom w:val="single" w:sz="12" w:space="1" w:color="4F81BD"/>
        </w:pBdr>
        <w:spacing w:before="0" w:after="0"/>
        <w:rPr>
          <w:rFonts w:cstheme="majorHAnsi"/>
          <w:noProof/>
          <w:szCs w:val="22"/>
        </w:rPr>
      </w:pPr>
      <w:r w:rsidRPr="00BC2942">
        <w:rPr>
          <w:rFonts w:cstheme="majorHAnsi"/>
          <w:noProof/>
          <w:szCs w:val="22"/>
        </w:rPr>
        <w:t>Congressional &amp; Administration News</w:t>
      </w:r>
    </w:p>
    <w:p w14:paraId="328A96D7" w14:textId="77777777" w:rsidR="008D78DE" w:rsidRPr="008D78DE" w:rsidRDefault="008D78DE" w:rsidP="008D78DE">
      <w:pPr>
        <w:spacing w:before="0" w:after="0"/>
        <w:rPr>
          <w:rFonts w:asciiTheme="majorHAnsi" w:eastAsiaTheme="majorEastAsia" w:hAnsiTheme="majorHAnsi" w:cstheme="majorHAnsi"/>
          <w:b/>
          <w:color w:val="4F81BD"/>
          <w:sz w:val="28"/>
        </w:rPr>
      </w:pPr>
      <w:r w:rsidRPr="008D78DE">
        <w:rPr>
          <w:rFonts w:asciiTheme="majorHAnsi" w:eastAsiaTheme="majorEastAsia" w:hAnsiTheme="majorHAnsi" w:cstheme="majorHAnsi"/>
          <w:b/>
          <w:color w:val="4F81BD"/>
          <w:sz w:val="28"/>
        </w:rPr>
        <w:t>What to Know in Washington: Barr Says Tweets Make Job Impossible</w:t>
      </w:r>
    </w:p>
    <w:p w14:paraId="09C979C5"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February 14, 2020</w:t>
      </w:r>
    </w:p>
    <w:p w14:paraId="11512EDF" w14:textId="77777777" w:rsidR="008D78DE" w:rsidRPr="008D78DE" w:rsidRDefault="008D78DE" w:rsidP="008D78DE">
      <w:pPr>
        <w:spacing w:before="0" w:after="0"/>
        <w:rPr>
          <w:rFonts w:cstheme="majorHAnsi"/>
        </w:rPr>
      </w:pPr>
    </w:p>
    <w:p w14:paraId="727FCC3E"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Attorney General William Barr said Donald Trump’s tweets and public comments about the Justice Department and ongoing cases make his job “impossible,” a rare public rebuke of the president by one of his most trusted Cabinet members.</w:t>
      </w:r>
    </w:p>
    <w:p w14:paraId="2BCB5F4F"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“It’s time to stop the tweeting about Department of Justice criminal cases,” Barr said in an interview yesterday with ABC News.</w:t>
      </w:r>
    </w:p>
    <w:p w14:paraId="34142C0C"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While Barr added “I cannot do my job here at the department with a constant background commentary that undercuts me,” it wasn’t clear whether Barr was giving Trump an ultimatum or just trying to provide frank advice to the president.</w:t>
      </w:r>
    </w:p>
    <w:p w14:paraId="04EA93BE"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The reaction from the White House indicated Trump wasn’t upset and retained his confidence in Barr.</w:t>
      </w:r>
    </w:p>
    <w:p w14:paraId="36328929"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“The president wasn’t bothered by the comments at all, and he has the right, just like any American citizen, to publicly offer his opinions,” White House Press Secretary Stephanie Grisham said in a statement. “President Trump uses social media very effectively to fight for the American people against injustices in our country, including the fake news.”</w:t>
      </w:r>
    </w:p>
    <w:p w14:paraId="4BC4B905"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 xml:space="preserve">Regardless, it was the first time Barr spoke publicly since his department was thrust into a crisis when it reversed course this week </w:t>
      </w:r>
      <w:r w:rsidRPr="008D78DE">
        <w:rPr>
          <w:rFonts w:ascii="Arial" w:eastAsia="Times New Roman" w:hAnsi="Arial" w:cs="Arial"/>
          <w:sz w:val="24"/>
          <w:szCs w:val="24"/>
        </w:rPr>
        <w:lastRenderedPageBreak/>
        <w:t>on a recommendation about how long Roger Stone, one of Trump’s longtime associates, should go to prison for witness tampering and lying to Congress.</w:t>
      </w:r>
    </w:p>
    <w:p w14:paraId="54FAC776"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The move to reduce the recommended prison time for Stone prompted four career prosecutors to quit the case but earned Barr praise from Trump. It fueled criticism that the Justice Department has become politicized and is more focused on protecting the president’s political allies than maintaining independence.</w:t>
      </w:r>
    </w:p>
    <w:p w14:paraId="33C2E11F" w14:textId="77777777" w:rsidR="008D78DE" w:rsidRPr="008D78DE" w:rsidRDefault="008D78DE" w:rsidP="008D78DE">
      <w:pPr>
        <w:shd w:val="clear" w:color="auto" w:fill="FFFFFF"/>
        <w:spacing w:before="113" w:after="150"/>
        <w:outlineLvl w:val="2"/>
        <w:rPr>
          <w:rFonts w:ascii="Arial" w:eastAsia="Times New Roman" w:hAnsi="Arial" w:cs="Arial"/>
          <w:b/>
          <w:bCs/>
          <w:sz w:val="26"/>
          <w:szCs w:val="26"/>
        </w:rPr>
      </w:pPr>
      <w:r w:rsidRPr="008D78DE">
        <w:rPr>
          <w:rFonts w:ascii="Arial" w:eastAsia="Times New Roman" w:hAnsi="Arial" w:cs="Arial"/>
          <w:b/>
          <w:bCs/>
          <w:sz w:val="26"/>
          <w:szCs w:val="26"/>
        </w:rPr>
        <w:t>Elections, Politics &amp; Policy</w:t>
      </w:r>
    </w:p>
    <w:p w14:paraId="56432146"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Nevada Union Won’t Endorse: </w:t>
      </w:r>
      <w:r w:rsidRPr="008D78DE">
        <w:rPr>
          <w:rFonts w:ascii="Arial" w:eastAsia="Times New Roman" w:hAnsi="Arial" w:cs="Arial"/>
          <w:sz w:val="24"/>
          <w:szCs w:val="24"/>
        </w:rPr>
        <w:t>Nevada’s powerful Culinary Workers Union has declined to endorse a Democratic candidate ahead of the state’s Feb. 22 caucus, depriving Joe Biden of a needed boost to his campaign. The union’s decision not to back anyone deprives Biden of a chance to rally his flagging candidacy and to add organizational muscle. The group meanwhile criticized the Medicare for All proposal from Sen. Bernie Sanders (I-Vt.) yesterday, which it warned would replace the health care benefits the labor group has negotiated over the years. </w:t>
      </w:r>
    </w:p>
    <w:p w14:paraId="6860716A"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Biden Shores Up Staff: </w:t>
      </w:r>
      <w:r w:rsidRPr="008D78DE">
        <w:rPr>
          <w:rFonts w:ascii="Arial" w:eastAsia="Times New Roman" w:hAnsi="Arial" w:cs="Arial"/>
          <w:sz w:val="24"/>
          <w:szCs w:val="24"/>
        </w:rPr>
        <w:t>Joe Biden is betting big on Nevada and South Carolina. His campaign is moving 60 staffers to both states ahead of the Feb. 22 Nevada caucuses and the Feb. 29 South Carolina primary. After poor showings in Iowa and New Hampshire, Biden said he views the first four states as a group, while highlighting South Carolina in particular as a state where he expects to do well. “The rest of the nation is out there,” Biden said. There is a risk to the approach, as some of the staffers are being moved from Super Tuesday states voting on March 3. </w:t>
      </w:r>
    </w:p>
    <w:p w14:paraId="56EBDA6E" w14:textId="77777777" w:rsidR="008D78DE" w:rsidRPr="008D78DE" w:rsidRDefault="008D78DE" w:rsidP="008D78DE">
      <w:pPr>
        <w:shd w:val="clear" w:color="auto" w:fill="FFFFFF"/>
        <w:spacing w:before="113" w:after="150"/>
        <w:outlineLvl w:val="2"/>
        <w:rPr>
          <w:rFonts w:ascii="Arial" w:eastAsia="Times New Roman" w:hAnsi="Arial" w:cs="Arial"/>
          <w:b/>
          <w:bCs/>
          <w:sz w:val="26"/>
          <w:szCs w:val="26"/>
        </w:rPr>
      </w:pPr>
      <w:r w:rsidRPr="008D78DE">
        <w:rPr>
          <w:rFonts w:ascii="Arial" w:eastAsia="Times New Roman" w:hAnsi="Arial" w:cs="Arial"/>
          <w:b/>
          <w:bCs/>
          <w:sz w:val="26"/>
          <w:szCs w:val="26"/>
        </w:rPr>
        <w:t>Defense &amp; Foreign Affairs</w:t>
      </w:r>
    </w:p>
    <w:p w14:paraId="31278F85"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Trump Aide Floated for Banking Job: </w:t>
      </w:r>
      <w:r w:rsidRPr="008D78DE">
        <w:rPr>
          <w:rFonts w:ascii="Arial" w:eastAsia="Times New Roman" w:hAnsi="Arial" w:cs="Arial"/>
          <w:sz w:val="24"/>
          <w:szCs w:val="24"/>
        </w:rPr>
        <w:t xml:space="preserve">The Trump administration is considering nominating a top official on the National Security Council for the No. 2 job at the Inter-American Development Bank, according to people familiar with the matter. Mauricio Claver-Carone, the senior director of the NSC for Western Hemisphere Affairs, is being considered to be the executive vice president for the IDB, as the Washington-based lender is known. John Scott, a career employee of the IDB, is serving in the job on an interim basis </w:t>
      </w:r>
      <w:r w:rsidRPr="008D78DE">
        <w:rPr>
          <w:rFonts w:ascii="Arial" w:eastAsia="Times New Roman" w:hAnsi="Arial" w:cs="Arial"/>
          <w:sz w:val="24"/>
          <w:szCs w:val="24"/>
        </w:rPr>
        <w:lastRenderedPageBreak/>
        <w:t>after Brian O’Neill, who started at the post in January 2019, died in December.</w:t>
      </w:r>
    </w:p>
    <w:p w14:paraId="55B9A7D3"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Huawei Wins Extension From U.S. Ban: </w:t>
      </w:r>
      <w:r w:rsidRPr="008D78DE">
        <w:rPr>
          <w:rFonts w:ascii="Arial" w:eastAsia="Times New Roman" w:hAnsi="Arial" w:cs="Arial"/>
          <w:sz w:val="24"/>
          <w:szCs w:val="24"/>
        </w:rPr>
        <w:t>Huawei Technologies got an extension that delays a ban on some U.S. mobile providers buying parts from the Chinese gear maker, the U.S. Commerce Department said yesterday. The department in a notice said a 45-day extension is needed to provide rural telecommunication providers the ability to operate existing networks while they identify alternatives to gear from Huawei. U.S. officials have said Huawei poses an espionage threat, and have urged allies to omit its gear from their 5G networks. </w:t>
      </w:r>
    </w:p>
    <w:p w14:paraId="4E682092"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Duterte Tests Trump Over Alliance: </w:t>
      </w:r>
      <w:r w:rsidRPr="008D78DE">
        <w:rPr>
          <w:rFonts w:ascii="Arial" w:eastAsia="Times New Roman" w:hAnsi="Arial" w:cs="Arial"/>
          <w:sz w:val="24"/>
          <w:szCs w:val="24"/>
        </w:rPr>
        <w:t>Over the years, Rodrigo Duterte’s regular rants about the U.S. appeared to amount to little more than bluster. This week the Philippine leader finally moved to dismantle an alliance that’s endured since World War II. Duterte’s administration notified the U.S. it would terminate the Visiting Forces Agreement, which has governed military cooperation between the two countries since 1998. It’s key to implementing a mutual defense treaty signed in 1951, shortly after the Philippines achieved independence from the U.S. </w:t>
      </w:r>
    </w:p>
    <w:p w14:paraId="0BB64F7E" w14:textId="77777777" w:rsidR="008D78DE" w:rsidRPr="008D78DE" w:rsidRDefault="008D78DE" w:rsidP="008D78DE">
      <w:pPr>
        <w:shd w:val="clear" w:color="auto" w:fill="FFFFFF"/>
        <w:spacing w:before="113" w:after="150"/>
        <w:outlineLvl w:val="2"/>
        <w:rPr>
          <w:rFonts w:ascii="Arial" w:eastAsia="Times New Roman" w:hAnsi="Arial" w:cs="Arial"/>
          <w:b/>
          <w:bCs/>
          <w:sz w:val="26"/>
          <w:szCs w:val="26"/>
        </w:rPr>
      </w:pPr>
      <w:r w:rsidRPr="008D78DE">
        <w:rPr>
          <w:rFonts w:ascii="Arial" w:eastAsia="Times New Roman" w:hAnsi="Arial" w:cs="Arial"/>
          <w:b/>
          <w:bCs/>
          <w:sz w:val="26"/>
          <w:szCs w:val="26"/>
        </w:rPr>
        <w:t>What Else to Know Today</w:t>
      </w:r>
    </w:p>
    <w:p w14:paraId="6C144F11"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War Powers Resolution, Nominations and More After Recess:</w:t>
      </w:r>
      <w:r w:rsidRPr="008D78DE">
        <w:rPr>
          <w:rFonts w:ascii="Arial" w:eastAsia="Times New Roman" w:hAnsi="Arial" w:cs="Arial"/>
          <w:sz w:val="24"/>
          <w:szCs w:val="24"/>
        </w:rPr>
        <w:t> House and Senate lawmakers have departed Washington for a week-long recess.</w:t>
      </w:r>
    </w:p>
    <w:p w14:paraId="622A2527"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When they return the week of Feb 24, the House could begin consideration of the Senate-passed resolution that seeks to limit Trump’s military power in Iran. The House will take up the resolution in the coming weeks, according to statement by Speaker Nancy Pelosi (D-Calif.). Trump needs to “work with Congress on a de-escalatory strategy that will protect American lives and interests,” Pelosi said. The Senate passed the measure yesterday with support from eight Republicans, short of the two-thirds majority that would be need to overcome Trump’s veto threat.</w:t>
      </w:r>
    </w:p>
    <w:p w14:paraId="05E02B41"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When the Senate returns, it will resume consideration of the nomination of Robert Molloy to be a judge for the District Court of the U.S. Virgin Islands.</w:t>
      </w:r>
    </w:p>
    <w:p w14:paraId="03E8072D"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lastRenderedPageBreak/>
        <w:t>Senate Majority Leader Mitch McConnell (R-Ky.) yesterday also set up action on two bills that could come for a vote when they return, according to aides for Sen. Lindsey Graham (R-S.C.). Graham, chairman of the Senate Judiciary Committee, held a hearing on the “Born-Alive Abortion Survivors Protection Act” this week. Graham also introduced a second bill that would bar abortions after five months of pregnancy.</w:t>
      </w:r>
    </w:p>
    <w:p w14:paraId="7768036A"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No Resolution to Global Entry Ban: </w:t>
      </w:r>
      <w:r w:rsidRPr="008D78DE">
        <w:rPr>
          <w:rFonts w:ascii="Arial" w:eastAsia="Times New Roman" w:hAnsi="Arial" w:cs="Arial"/>
          <w:sz w:val="24"/>
          <w:szCs w:val="24"/>
        </w:rPr>
        <w:t>Trump and New York Gov. Andrew Cuomo (D) failed to reach an agreement yesterday to resolve a dispute over the Trump administration’s decision to ban New York State residents from using programs that allow speedier customs and immigration checks. Trump and Cuomo met at the White House to discuss the Homeland Security Department announcement last week that it would no longer permit New York state residents to sign up for or renew their enrollments in Trusted Traveler programs, citing federal limits on access to driver’s license data intended to protect undocumented people. </w:t>
      </w:r>
    </w:p>
    <w:p w14:paraId="6C57F0F1"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Shelton Said Isn’t Being Pulled:</w:t>
      </w:r>
      <w:r w:rsidRPr="008D78DE">
        <w:rPr>
          <w:rFonts w:ascii="Arial" w:eastAsia="Times New Roman" w:hAnsi="Arial" w:cs="Arial"/>
          <w:sz w:val="24"/>
          <w:szCs w:val="24"/>
        </w:rPr>
        <w:t> Trump’s pick for the Federal Reserve Board, Judy Shelton, came under fire from Republican lawmakers yesterday, signaling trouble ahead for her nomination. However, the White House said Shelton’s nomination is not being withdrawn after reports that Trump was expected to pull his selection. Speaking to reporters after a Senate Banking Committee hearing on her appointment, Sens. Richard Shelby (R-Ala.), Pat Toomey (R-Pa.) and John Kennedy (R-La.) all said they had not decided if they would vote for her confirmation. While the White House expressed confidence that Shelton would be confirmed, a person familiar with the matter said last night that Trump’s top economic adviser, Larry Kudlow, would be pressing members of the committee to approve her nomination. </w:t>
      </w:r>
    </w:p>
    <w:p w14:paraId="04C33C13"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Energy Secretary Replaces Top Cyber Official: </w:t>
      </w:r>
      <w:r w:rsidRPr="008D78DE">
        <w:rPr>
          <w:rFonts w:ascii="Arial" w:eastAsia="Times New Roman" w:hAnsi="Arial" w:cs="Arial"/>
          <w:sz w:val="24"/>
          <w:szCs w:val="24"/>
        </w:rPr>
        <w:t xml:space="preserve">Karen Evans, the Energy Department’s top cybersecurity official, is being replaced with an expert from the National Security Agency, according to a memo sent to agency staff yesterday, Ari Natter reports. The Office of Cybersecurity, Energy Security and Emergency Response will now be directed by Alexander Gates, Secretary Dan Brouillette said in the note to staff. CESER was created in 2018 to </w:t>
      </w:r>
      <w:r w:rsidRPr="008D78DE">
        <w:rPr>
          <w:rFonts w:ascii="Arial" w:eastAsia="Times New Roman" w:hAnsi="Arial" w:cs="Arial"/>
          <w:sz w:val="24"/>
          <w:szCs w:val="24"/>
        </w:rPr>
        <w:lastRenderedPageBreak/>
        <w:t>combat growing cyber threats against the electricity grid and other critical infrastructure</w:t>
      </w:r>
    </w:p>
    <w:p w14:paraId="50E45561"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Stall Trump’s Rules for Environmental Reviews, Group Tells Court:</w:t>
      </w:r>
      <w:r w:rsidRPr="008D78DE">
        <w:rPr>
          <w:rFonts w:ascii="Arial" w:eastAsia="Times New Roman" w:hAnsi="Arial" w:cs="Arial"/>
          <w:sz w:val="24"/>
          <w:szCs w:val="24"/>
        </w:rPr>
        <w:t> Environmental lawyers have asked a federal court to block the Trump administration from finalizing changes to National Environmental Policy Act regulations. The Southern Environmental Law Center yesterday pushed the U.S. District Court for the Western District of Virginia to issue a preliminary injunction that would bar the White House’s Council on Environmental Quality from locking in proposed changes to NEPA rules. SELC sued the Trump administration in 2018 under the Freedom of Information Act, seeking documents related to the Council on Environmental Quality’s consideration of updated regulations. The group now says the Charlottesville, Va.-based court should block CEQ from finalizing any changes until the FOIA litigation concludes. </w:t>
      </w:r>
    </w:p>
    <w:p w14:paraId="62AC5815"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b/>
          <w:bCs/>
          <w:sz w:val="24"/>
          <w:szCs w:val="24"/>
        </w:rPr>
        <w:t>Google’s Waze Deal Is a Likely Target of FTC: </w:t>
      </w:r>
      <w:r w:rsidRPr="008D78DE">
        <w:rPr>
          <w:rFonts w:ascii="Arial" w:eastAsia="Times New Roman" w:hAnsi="Arial" w:cs="Arial"/>
          <w:sz w:val="24"/>
          <w:szCs w:val="24"/>
        </w:rPr>
        <w:t>The Federal Trade Commission just ordered major technology companies to fork over details on waves of small acquisitions made during the last decade. A more sizable deal is also seen as a target for the regulator: Google’s $1.1 billion purchase of mapping app Waze. The FTC quickly approved the 2013 transaction, but antitrust experts say the regulator will take a second look because it combined two popular digital mapping services under the same corporate roof, eliminated a fast-growing Google rival and solidified the internet giant’s grip on valuable data.</w:t>
      </w:r>
    </w:p>
    <w:p w14:paraId="08BC0269" w14:textId="77777777" w:rsidR="008D78DE" w:rsidRPr="008D78DE" w:rsidRDefault="008D78DE" w:rsidP="008D78DE">
      <w:pPr>
        <w:shd w:val="clear" w:color="auto" w:fill="FFFFFF"/>
        <w:spacing w:before="0" w:after="150"/>
        <w:rPr>
          <w:rFonts w:ascii="Arial" w:eastAsia="Times New Roman" w:hAnsi="Arial" w:cs="Arial"/>
          <w:sz w:val="24"/>
          <w:szCs w:val="24"/>
        </w:rPr>
      </w:pPr>
      <w:r w:rsidRPr="008D78DE">
        <w:rPr>
          <w:rFonts w:ascii="Arial" w:eastAsia="Times New Roman" w:hAnsi="Arial" w:cs="Arial"/>
          <w:sz w:val="24"/>
          <w:szCs w:val="24"/>
        </w:rPr>
        <w:t>Bilal Sayyed, the FTC’s director for the Office of Policy Planning, told reporters on Tuesday that the agency is planning to examine many deals that were reviewed in the past, while declining to share specific examples. “Certainly, Waze is one of them,” said Robert Litan, a partner at Korein Tillery and former Justice Department antitrust official. Google declined to comment. </w:t>
      </w:r>
    </w:p>
    <w:p w14:paraId="5ED9256A" w14:textId="77777777" w:rsidR="00B31F34" w:rsidRDefault="00B31F34" w:rsidP="008319E8">
      <w:pPr>
        <w:pStyle w:val="Heading1"/>
        <w:pBdr>
          <w:bottom w:val="single" w:sz="12" w:space="1" w:color="4F81BD"/>
        </w:pBdr>
        <w:spacing w:before="0" w:after="0"/>
        <w:rPr>
          <w:rFonts w:cstheme="majorHAnsi"/>
          <w:noProof/>
          <w:szCs w:val="22"/>
        </w:rPr>
      </w:pPr>
    </w:p>
    <w:p w14:paraId="79E8F455" w14:textId="78F2491A" w:rsidR="00E80A00" w:rsidRPr="00E80A00" w:rsidRDefault="00284D73" w:rsidP="00E80A00">
      <w:pPr>
        <w:pStyle w:val="Heading1"/>
      </w:pPr>
      <w:r>
        <w:t>Agriculture News</w:t>
      </w:r>
    </w:p>
    <w:p w14:paraId="6B2D8FE2" w14:textId="77777777" w:rsidR="009B0BE7" w:rsidRDefault="009B0BE7" w:rsidP="00284D73">
      <w:pPr>
        <w:rPr>
          <w:rFonts w:asciiTheme="majorHAnsi" w:eastAsiaTheme="majorEastAsia" w:hAnsiTheme="majorHAnsi" w:cstheme="majorBidi"/>
          <w:b/>
          <w:color w:val="4F81BD"/>
          <w:sz w:val="28"/>
          <w:szCs w:val="36"/>
        </w:rPr>
      </w:pPr>
      <w:r w:rsidRPr="009B0BE7">
        <w:rPr>
          <w:rFonts w:asciiTheme="majorHAnsi" w:eastAsiaTheme="majorEastAsia" w:hAnsiTheme="majorHAnsi" w:cstheme="majorBidi"/>
          <w:b/>
          <w:color w:val="4F81BD"/>
          <w:sz w:val="28"/>
          <w:szCs w:val="36"/>
        </w:rPr>
        <w:t>GIVE TRADE AGREEMENTS TIME TO WORK, SAYS FCA CHIEF</w:t>
      </w:r>
    </w:p>
    <w:p w14:paraId="592E3284" w14:textId="5021D9B2" w:rsidR="00284D73" w:rsidRPr="00E80005" w:rsidRDefault="009B0BE7" w:rsidP="00284D73">
      <w:pPr>
        <w:rPr>
          <w:rFonts w:asciiTheme="majorHAnsi" w:hAnsiTheme="majorHAnsi" w:cstheme="majorHAnsi"/>
        </w:rPr>
      </w:pPr>
      <w:r>
        <w:rPr>
          <w:rFonts w:asciiTheme="majorHAnsi" w:hAnsiTheme="majorHAnsi" w:cstheme="majorHAnsi"/>
        </w:rPr>
        <w:lastRenderedPageBreak/>
        <w:t>February 13</w:t>
      </w:r>
      <w:r w:rsidR="00433661">
        <w:rPr>
          <w:rFonts w:asciiTheme="majorHAnsi" w:hAnsiTheme="majorHAnsi" w:cstheme="majorHAnsi"/>
        </w:rPr>
        <w:t>, 2020</w:t>
      </w:r>
      <w:r w:rsidR="00284D73" w:rsidRPr="00E80005">
        <w:rPr>
          <w:rFonts w:asciiTheme="majorHAnsi" w:hAnsiTheme="majorHAnsi" w:cstheme="majorHAnsi"/>
        </w:rPr>
        <w:t xml:space="preserve"> – </w:t>
      </w:r>
      <w:r w:rsidR="00433661">
        <w:rPr>
          <w:rFonts w:asciiTheme="majorHAnsi" w:hAnsiTheme="majorHAnsi" w:cstheme="majorHAnsi"/>
        </w:rPr>
        <w:t>Successful Farming</w:t>
      </w:r>
    </w:p>
    <w:p w14:paraId="04B2AD4B"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The chairman of the Farm Credit Administration appealed for Farm Belt patience on Trump trade agreements on Wednesday. “The groundwork has been laid for trade normalization and improved farm prices,” said Glen Smith during a House Appropriations subcommittee hearing, referring to the Phase One agreement with China, the USMCA, and revisions to trade pacts with Japan and South Korea. “So I am cautiously optimistic about an improvement in agriculture as we enter a new decade.”</w:t>
      </w:r>
    </w:p>
    <w:p w14:paraId="55AEC91F"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Soybean futures prices have declined since the Sino-U.S. agreement was signed on January 15, and no major grain sales have been announced to China, formerly the No. 1 customer for U.S. farm exports. The agreement calls on China to buy $40 billion a year worth of U.S. food, agricultural, and seafood products through 2021.</w:t>
      </w:r>
    </w:p>
    <w:p w14:paraId="52D23500" w14:textId="0A8E705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“The markets have taken the stance, ‘Show me.’ They need to see ships going overseas with our products,” said Smith, who had a career as an Iowa farmer and an agribusinessman before being appointed to the FCA board in 2017. He dismissed as premature speculation of a third year of trade war payments through the stopgap Market Facilitation Program. “It will take time. … I think the attitude needs to be, ‘Let’s see if this will work.’ ”</w:t>
      </w:r>
    </w:p>
    <w:p w14:paraId="65483297"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In written testimony, Smith said 2019 was a difficult year for farmers and ranchers due to the trade war, large commodity stockpiles, weak prices, and adverse weather that delayed spring planting and the fall harvest in the Northern Plains and eastern Corn Belt. “Farm subsidy payments helped, most notably crop insurance and MFP payments, and in many cases made the difference between net operating loss or profit,” he said.</w:t>
      </w:r>
    </w:p>
    <w:p w14:paraId="1DC9B2C9"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“With large global supplies and ‘normal’ weather, major crop prices in 2020 are expected to remain low,” said Smith. “This could limit attractive price opportunities for U.S. farmers. Livestock and dairy returns are likely to be generally positive in the near term but could be further supported by trade developments. High-cost producers and those with significant leverage will continue to face significant financial pressure.”</w:t>
      </w:r>
    </w:p>
    <w:p w14:paraId="5DDC7A05"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The Farm Credit Administration is the regulator of the federally chartered Farm Credit System of banks and direct-lender associations and the Fed</w:t>
      </w:r>
      <w:r w:rsidRPr="009B0BE7">
        <w:rPr>
          <w:rFonts w:asciiTheme="majorHAnsi" w:eastAsia="Times New Roman" w:hAnsiTheme="majorHAnsi" w:cstheme="majorHAnsi"/>
          <w:color w:val="000000"/>
          <w:szCs w:val="29"/>
        </w:rPr>
        <w:lastRenderedPageBreak/>
        <w:t>eral Agricultural Mortgage Association, which provides a secondary market for agricultural mortgages, rural housing loans, and rural utility cooperative loans. The Farm Credit System is in satisfactory condition overall, Smith said, although the FCA has increased supervisory oversight of seven institutions, holding 2.5% of the system’s assets, due in part to weaknesses in agricultural sectors, he said.</w:t>
      </w:r>
    </w:p>
    <w:p w14:paraId="6E420A13"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In discussing the 2020 outlook for agriculture, Smith pointed to signs of increasing financial stress, such as a rise in nonperforming and delinquent loans. “The numbers, thankfully, are not troubling yet,” he said.</w:t>
      </w:r>
    </w:p>
    <w:p w14:paraId="76896932" w14:textId="77777777" w:rsidR="009B0BE7" w:rsidRPr="009B0BE7" w:rsidRDefault="009B0BE7" w:rsidP="009B0BE7">
      <w:pPr>
        <w:spacing w:before="0" w:after="329"/>
        <w:rPr>
          <w:rFonts w:asciiTheme="majorHAnsi" w:eastAsia="Times New Roman" w:hAnsiTheme="majorHAnsi" w:cstheme="majorHAnsi"/>
          <w:color w:val="000000"/>
          <w:szCs w:val="29"/>
        </w:rPr>
      </w:pPr>
      <w:r w:rsidRPr="009B0BE7">
        <w:rPr>
          <w:rFonts w:asciiTheme="majorHAnsi" w:eastAsia="Times New Roman" w:hAnsiTheme="majorHAnsi" w:cstheme="majorHAnsi"/>
          <w:color w:val="000000"/>
          <w:szCs w:val="29"/>
        </w:rPr>
        <w:t>“Dairy is a problem area, and that is nationwide. Forestry was impacted profoundly” by the trade war but did not receive MFP payments. “Grain crops continue to see duress.”</w:t>
      </w:r>
    </w:p>
    <w:p w14:paraId="7B0B2097" w14:textId="77777777" w:rsidR="009B0BE7" w:rsidRDefault="009B0BE7" w:rsidP="009B0BE7">
      <w:pPr>
        <w:pStyle w:val="Heading1"/>
        <w:pBdr>
          <w:bottom w:val="single" w:sz="12" w:space="18" w:color="4F81BD"/>
        </w:pBdr>
        <w:spacing w:before="0" w:after="0"/>
        <w:rPr>
          <w:rFonts w:eastAsiaTheme="minorEastAsia" w:cstheme="majorHAnsi"/>
          <w:b w:val="0"/>
          <w:color w:val="auto"/>
          <w:sz w:val="22"/>
          <w:szCs w:val="22"/>
        </w:rPr>
      </w:pPr>
    </w:p>
    <w:p w14:paraId="627812D4" w14:textId="050DBCA8" w:rsidR="00BD2E41" w:rsidRPr="00BC2942" w:rsidRDefault="003B2EB3" w:rsidP="009B0BE7">
      <w:pPr>
        <w:pStyle w:val="Heading1"/>
        <w:pBdr>
          <w:bottom w:val="single" w:sz="12" w:space="18" w:color="4F81BD"/>
        </w:pBdr>
        <w:spacing w:before="0" w:after="0"/>
        <w:rPr>
          <w:rFonts w:cstheme="majorHAnsi"/>
          <w:szCs w:val="22"/>
        </w:rPr>
      </w:pPr>
      <w:r w:rsidRPr="00BC2942">
        <w:rPr>
          <w:rFonts w:cstheme="majorHAnsi"/>
          <w:szCs w:val="22"/>
        </w:rPr>
        <w:t>Federal Employee News</w:t>
      </w:r>
    </w:p>
    <w:p w14:paraId="4DC234A3" w14:textId="77777777" w:rsidR="008D78DE" w:rsidRPr="008D78DE" w:rsidRDefault="008D78DE" w:rsidP="008D78DE">
      <w:pPr>
        <w:spacing w:before="0" w:after="0"/>
        <w:rPr>
          <w:rFonts w:asciiTheme="majorHAnsi" w:eastAsiaTheme="majorEastAsia" w:hAnsiTheme="majorHAnsi" w:cstheme="majorHAnsi"/>
          <w:b/>
          <w:color w:val="4F81BD"/>
          <w:sz w:val="28"/>
        </w:rPr>
      </w:pPr>
      <w:r w:rsidRPr="008D78DE">
        <w:rPr>
          <w:rFonts w:asciiTheme="majorHAnsi" w:eastAsiaTheme="majorEastAsia" w:hAnsiTheme="majorHAnsi" w:cstheme="majorHAnsi"/>
          <w:b/>
          <w:color w:val="4F81BD"/>
          <w:sz w:val="28"/>
        </w:rPr>
        <w:t>Two Approaches Offered for Plugging Paid Parental Leave Gap, Including Bipartisan Bill</w:t>
      </w:r>
    </w:p>
    <w:p w14:paraId="2E6A21EA" w14:textId="7EAE57AE"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February 14, 2020</w:t>
      </w:r>
      <w:r w:rsidR="0099002B">
        <w:rPr>
          <w:rFonts w:asciiTheme="majorHAnsi" w:hAnsiTheme="majorHAnsi" w:cstheme="majorHAnsi"/>
        </w:rPr>
        <w:t xml:space="preserve"> </w:t>
      </w:r>
      <w:r w:rsidRPr="008D78DE">
        <w:rPr>
          <w:rFonts w:asciiTheme="majorHAnsi" w:hAnsiTheme="majorHAnsi" w:cstheme="majorHAnsi"/>
        </w:rPr>
        <w:t>- Fedweek</w:t>
      </w:r>
    </w:p>
    <w:p w14:paraId="38A3D989" w14:textId="77777777" w:rsidR="008D78DE" w:rsidRPr="008D78DE" w:rsidRDefault="008D78DE" w:rsidP="008D78DE">
      <w:pPr>
        <w:spacing w:before="0" w:after="0"/>
        <w:rPr>
          <w:rFonts w:asciiTheme="majorHAnsi" w:hAnsiTheme="majorHAnsi" w:cstheme="majorHAnsi"/>
        </w:rPr>
      </w:pPr>
    </w:p>
    <w:p w14:paraId="00DD3A36" w14:textId="77777777" w:rsidR="008D78DE" w:rsidRPr="008D78DE" w:rsidRDefault="008D78DE" w:rsidP="008D78DE">
      <w:pPr>
        <w:spacing w:before="0" w:after="0"/>
        <w:rPr>
          <w:rFonts w:ascii="Arial" w:hAnsi="Arial" w:cs="Arial"/>
        </w:rPr>
      </w:pPr>
      <w:r w:rsidRPr="008D78DE">
        <w:rPr>
          <w:rFonts w:ascii="Arial" w:hAnsi="Arial" w:cs="Arial"/>
        </w:rPr>
        <w:t>Civil service leaders in the House and the Trump administration are both moving to plug the gaps in the upcoming paid parental leave authority for federal employees, although with differing approaches.</w:t>
      </w:r>
    </w:p>
    <w:p w14:paraId="420ECA23" w14:textId="77777777" w:rsidR="008D78DE" w:rsidRPr="008D78DE" w:rsidRDefault="008D78DE" w:rsidP="008D78DE">
      <w:pPr>
        <w:spacing w:before="0" w:after="0"/>
        <w:rPr>
          <w:rFonts w:ascii="Arial" w:hAnsi="Arial" w:cs="Arial"/>
        </w:rPr>
      </w:pPr>
    </w:p>
    <w:p w14:paraId="4C6D741C" w14:textId="77777777" w:rsidR="008D78DE" w:rsidRPr="008D78DE" w:rsidRDefault="008D78DE" w:rsidP="008D78DE">
      <w:pPr>
        <w:spacing w:before="0" w:after="0"/>
        <w:rPr>
          <w:rFonts w:ascii="Arial" w:hAnsi="Arial" w:cs="Arial"/>
        </w:rPr>
      </w:pPr>
      <w:r w:rsidRPr="008D78DE">
        <w:rPr>
          <w:rFonts w:ascii="Arial" w:hAnsi="Arial" w:cs="Arial"/>
        </w:rPr>
        <w:t>A newly introduced bipartisan House bill (HR-5885) would — like one introduced earlier in the Senate (S-3104) — extend the entitlement to those left out due to what sponsors called an error of “statutory framing.”</w:t>
      </w:r>
    </w:p>
    <w:p w14:paraId="1E0C41D9" w14:textId="77777777" w:rsidR="008D78DE" w:rsidRPr="008D78DE" w:rsidRDefault="008D78DE" w:rsidP="008D78DE">
      <w:pPr>
        <w:spacing w:before="0" w:after="0"/>
        <w:rPr>
          <w:rFonts w:ascii="Arial" w:hAnsi="Arial" w:cs="Arial"/>
        </w:rPr>
      </w:pPr>
    </w:p>
    <w:p w14:paraId="5746D5FB" w14:textId="77777777" w:rsidR="008D78DE" w:rsidRPr="008D78DE" w:rsidRDefault="008D78DE" w:rsidP="008D78DE">
      <w:pPr>
        <w:spacing w:before="0" w:after="0"/>
        <w:rPr>
          <w:rFonts w:ascii="Arial" w:hAnsi="Arial" w:cs="Arial"/>
        </w:rPr>
      </w:pPr>
      <w:r w:rsidRPr="008D78DE">
        <w:rPr>
          <w:rFonts w:ascii="Arial" w:hAnsi="Arial" w:cs="Arial"/>
        </w:rPr>
        <w:t>The paid leave authority will replace the 12 weeks of unpaid parental leave currently available under the Family and Medical Leave Act within a 12-month period on the birth, adoption or foster child, effective for such events after September 30. However, it addressed only employees under the Title 5 section of civil service law, which covers most federal employees, but not those covered under other sections—except for TSA screeners who were included.</w:t>
      </w:r>
    </w:p>
    <w:p w14:paraId="538BE835" w14:textId="77777777" w:rsidR="008D78DE" w:rsidRPr="008D78DE" w:rsidRDefault="008D78DE" w:rsidP="008D78DE">
      <w:pPr>
        <w:spacing w:before="0" w:after="0"/>
        <w:rPr>
          <w:rFonts w:ascii="Arial" w:hAnsi="Arial" w:cs="Arial"/>
        </w:rPr>
      </w:pPr>
    </w:p>
    <w:p w14:paraId="395813EB" w14:textId="77777777" w:rsidR="008D78DE" w:rsidRPr="008D78DE" w:rsidRDefault="008D78DE" w:rsidP="008D78DE">
      <w:pPr>
        <w:spacing w:before="0" w:after="0"/>
        <w:rPr>
          <w:rFonts w:ascii="Arial" w:hAnsi="Arial" w:cs="Arial"/>
        </w:rPr>
      </w:pPr>
      <w:r w:rsidRPr="008D78DE">
        <w:rPr>
          <w:rFonts w:ascii="Arial" w:hAnsi="Arial" w:cs="Arial"/>
        </w:rPr>
        <w:lastRenderedPageBreak/>
        <w:t>The House measure would extend the coverage to the remainder of TSA employees, all FAA employees, Title 38 medical personnel at the VA, certain other VA employees, employees of the Executive Office of the President and White House employees, and federal judges. (The VA has said that even without legislation, it would invoke separate authority to extend the benefit to its Title 38 personnel.) House leaders have said they hope to bring the measure to a vote there soon.</w:t>
      </w:r>
    </w:p>
    <w:p w14:paraId="0300EFF9" w14:textId="77777777" w:rsidR="008D78DE" w:rsidRPr="008D78DE" w:rsidRDefault="008D78DE" w:rsidP="008D78DE">
      <w:pPr>
        <w:spacing w:before="0" w:after="0"/>
        <w:rPr>
          <w:rFonts w:ascii="Arial" w:hAnsi="Arial" w:cs="Arial"/>
        </w:rPr>
      </w:pPr>
    </w:p>
    <w:p w14:paraId="5602CF84" w14:textId="77777777" w:rsidR="008D78DE" w:rsidRPr="008D78DE" w:rsidRDefault="008D78DE" w:rsidP="008D78DE">
      <w:pPr>
        <w:spacing w:before="0" w:after="0"/>
        <w:rPr>
          <w:rFonts w:ascii="Arial" w:hAnsi="Arial" w:cs="Arial"/>
        </w:rPr>
      </w:pPr>
      <w:r w:rsidRPr="008D78DE">
        <w:rPr>
          <w:rFonts w:ascii="Arial" w:hAnsi="Arial" w:cs="Arial"/>
        </w:rPr>
        <w:t>Meanwhile, the administration has released supplemental materials to its budget proposal of February 10.</w:t>
      </w:r>
    </w:p>
    <w:p w14:paraId="44DFCD4D" w14:textId="77777777" w:rsidR="008D78DE" w:rsidRPr="008D78DE" w:rsidRDefault="008D78DE" w:rsidP="008D78DE">
      <w:pPr>
        <w:spacing w:before="0" w:after="0"/>
        <w:rPr>
          <w:rFonts w:ascii="Arial" w:hAnsi="Arial" w:cs="Arial"/>
        </w:rPr>
      </w:pPr>
    </w:p>
    <w:p w14:paraId="58D3E55A" w14:textId="77777777" w:rsidR="008D78DE" w:rsidRPr="008D78DE" w:rsidRDefault="008D78DE" w:rsidP="008D78DE">
      <w:pPr>
        <w:spacing w:before="0" w:after="0"/>
        <w:rPr>
          <w:rFonts w:ascii="Arial" w:hAnsi="Arial" w:cs="Arial"/>
        </w:rPr>
      </w:pPr>
      <w:r w:rsidRPr="008D78DE">
        <w:rPr>
          <w:rFonts w:ascii="Arial" w:hAnsi="Arial" w:cs="Arial"/>
        </w:rPr>
        <w:t>Those materials call for a similar extension of the scope of the benefit but with some proposed changes in policy:</w:t>
      </w:r>
    </w:p>
    <w:p w14:paraId="54129A7E" w14:textId="77777777" w:rsidR="008D78DE" w:rsidRPr="008D78DE" w:rsidRDefault="008D78DE" w:rsidP="008D78DE">
      <w:pPr>
        <w:spacing w:before="0" w:after="0"/>
        <w:rPr>
          <w:rFonts w:ascii="Arial" w:hAnsi="Arial" w:cs="Arial"/>
        </w:rPr>
      </w:pPr>
    </w:p>
    <w:p w14:paraId="68BDA3B8" w14:textId="77777777" w:rsidR="008D78DE" w:rsidRPr="008D78DE" w:rsidRDefault="008D78DE" w:rsidP="008D78DE">
      <w:pPr>
        <w:spacing w:before="0" w:after="0"/>
        <w:rPr>
          <w:rFonts w:ascii="Arial" w:hAnsi="Arial" w:cs="Arial"/>
        </w:rPr>
      </w:pPr>
      <w:r w:rsidRPr="008D78DE">
        <w:rPr>
          <w:rFonts w:ascii="Arial" w:hAnsi="Arial" w:cs="Arial"/>
        </w:rPr>
        <w:t>* Allowing the leave to be used only after the birth or placement of a child, which it said “would simplify administration, provide a reasonable limit on the amount of paid parental leave that may be used in connection with the birth/placement of a child, and be consistent with the objective of allowing parents to bond with a new child.”</w:t>
      </w:r>
    </w:p>
    <w:p w14:paraId="4E3EC2C7" w14:textId="77777777" w:rsidR="008D78DE" w:rsidRPr="008D78DE" w:rsidRDefault="008D78DE" w:rsidP="008D78DE">
      <w:pPr>
        <w:spacing w:before="0" w:after="0"/>
        <w:rPr>
          <w:rFonts w:ascii="Arial" w:hAnsi="Arial" w:cs="Arial"/>
        </w:rPr>
      </w:pPr>
    </w:p>
    <w:p w14:paraId="58C32C93" w14:textId="77777777" w:rsidR="008D78DE" w:rsidRPr="008D78DE" w:rsidRDefault="008D78DE" w:rsidP="008D78DE">
      <w:pPr>
        <w:spacing w:before="0" w:after="0"/>
        <w:rPr>
          <w:rFonts w:ascii="Arial" w:hAnsi="Arial" w:cs="Arial"/>
        </w:rPr>
      </w:pPr>
      <w:r w:rsidRPr="008D78DE">
        <w:rPr>
          <w:rFonts w:ascii="Arial" w:hAnsi="Arial" w:cs="Arial"/>
        </w:rPr>
        <w:t>* Limiting the amount available for foster care placements on grounds that some such placements are designed to last less than one year, “which undermines the justification for paid parental leave to allow for long-term bonding with a child.”</w:t>
      </w:r>
    </w:p>
    <w:p w14:paraId="5291ECE7" w14:textId="77777777" w:rsidR="008D78DE" w:rsidRPr="008D78DE" w:rsidRDefault="008D78DE" w:rsidP="008D78DE">
      <w:pPr>
        <w:spacing w:before="0" w:after="0"/>
        <w:rPr>
          <w:rFonts w:ascii="Arial" w:hAnsi="Arial" w:cs="Arial"/>
        </w:rPr>
      </w:pPr>
    </w:p>
    <w:p w14:paraId="433A2A2B" w14:textId="77777777" w:rsidR="008D78DE" w:rsidRPr="008D78DE" w:rsidRDefault="008D78DE" w:rsidP="008D78DE">
      <w:pPr>
        <w:spacing w:before="0" w:after="0"/>
        <w:rPr>
          <w:rFonts w:ascii="Arial" w:hAnsi="Arial" w:cs="Arial"/>
        </w:rPr>
      </w:pPr>
      <w:r w:rsidRPr="008D78DE">
        <w:rPr>
          <w:rFonts w:ascii="Arial" w:hAnsi="Arial" w:cs="Arial"/>
        </w:rPr>
        <w:t>* Offsetting the 12 weeks with any paid parental leave provided under other authorities, potentially such as those already in effect at the SEC and FDIC.</w:t>
      </w:r>
    </w:p>
    <w:p w14:paraId="29707BB4" w14:textId="77777777" w:rsidR="008D78DE" w:rsidRPr="008D78DE" w:rsidRDefault="008D78DE" w:rsidP="008D78DE">
      <w:pPr>
        <w:spacing w:before="0" w:after="0"/>
        <w:rPr>
          <w:rFonts w:ascii="Arial" w:hAnsi="Arial" w:cs="Arial"/>
        </w:rPr>
      </w:pPr>
    </w:p>
    <w:p w14:paraId="5B467830" w14:textId="77777777" w:rsidR="008D78DE" w:rsidRPr="008D78DE" w:rsidRDefault="008D78DE" w:rsidP="008D78DE">
      <w:pPr>
        <w:spacing w:before="0" w:after="0"/>
        <w:rPr>
          <w:rFonts w:ascii="Arial" w:hAnsi="Arial" w:cs="Arial"/>
        </w:rPr>
      </w:pPr>
      <w:r w:rsidRPr="008D78DE">
        <w:rPr>
          <w:rFonts w:ascii="Arial" w:hAnsi="Arial" w:cs="Arial"/>
        </w:rPr>
        <w:t>* Having any type of federal employment count toward the requirement for 12 months of federal service before the leave can be used, not just service in a position in which standard annual and sick leave rules apply.</w:t>
      </w:r>
    </w:p>
    <w:p w14:paraId="397DB470" w14:textId="77777777" w:rsidR="008D78DE" w:rsidRPr="008D78DE" w:rsidRDefault="008D78DE" w:rsidP="008D78DE">
      <w:pPr>
        <w:spacing w:before="0" w:after="0"/>
        <w:rPr>
          <w:rFonts w:ascii="Arial" w:hAnsi="Arial" w:cs="Arial"/>
        </w:rPr>
      </w:pPr>
    </w:p>
    <w:p w14:paraId="267FEEDA" w14:textId="77777777" w:rsidR="008D78DE" w:rsidRPr="008D78DE" w:rsidRDefault="008D78DE" w:rsidP="008D78DE">
      <w:pPr>
        <w:spacing w:before="0" w:after="0"/>
        <w:rPr>
          <w:rFonts w:ascii="Arial" w:eastAsiaTheme="majorEastAsia" w:hAnsi="Arial" w:cs="Arial"/>
          <w:b/>
          <w:color w:val="4F81BD"/>
          <w:sz w:val="28"/>
          <w:szCs w:val="36"/>
        </w:rPr>
      </w:pPr>
      <w:r w:rsidRPr="008D78DE">
        <w:rPr>
          <w:rFonts w:ascii="Arial" w:hAnsi="Arial" w:cs="Arial"/>
        </w:rPr>
        <w:t>The administration did not issue full details, however. They would presumably come with a later formal legislative proposal to Congress.</w:t>
      </w:r>
    </w:p>
    <w:p w14:paraId="14FAE396" w14:textId="77777777" w:rsidR="008D78DE" w:rsidRPr="008D78DE" w:rsidRDefault="008D78DE" w:rsidP="008D78DE">
      <w:pPr>
        <w:spacing w:before="0" w:after="0"/>
        <w:rPr>
          <w:rFonts w:asciiTheme="majorHAnsi" w:eastAsiaTheme="majorEastAsia" w:hAnsiTheme="majorHAnsi" w:cstheme="majorBidi"/>
          <w:b/>
          <w:color w:val="4F81BD"/>
          <w:sz w:val="28"/>
          <w:szCs w:val="36"/>
        </w:rPr>
      </w:pPr>
    </w:p>
    <w:p w14:paraId="0166A3DB" w14:textId="77777777" w:rsidR="0099002B" w:rsidRDefault="0099002B" w:rsidP="008D78DE">
      <w:pPr>
        <w:spacing w:before="0" w:after="0"/>
        <w:rPr>
          <w:rFonts w:asciiTheme="majorHAnsi" w:eastAsiaTheme="majorEastAsia" w:hAnsiTheme="majorHAnsi" w:cstheme="majorBidi"/>
          <w:b/>
          <w:color w:val="4F81BD"/>
          <w:sz w:val="28"/>
          <w:szCs w:val="36"/>
        </w:rPr>
      </w:pPr>
    </w:p>
    <w:p w14:paraId="59A8A7F4" w14:textId="77777777" w:rsidR="0099002B" w:rsidRDefault="0099002B" w:rsidP="008D78DE">
      <w:pPr>
        <w:spacing w:before="0" w:after="0"/>
        <w:rPr>
          <w:rFonts w:asciiTheme="majorHAnsi" w:eastAsiaTheme="majorEastAsia" w:hAnsiTheme="majorHAnsi" w:cstheme="majorBidi"/>
          <w:b/>
          <w:color w:val="4F81BD"/>
          <w:sz w:val="28"/>
          <w:szCs w:val="36"/>
        </w:rPr>
      </w:pPr>
    </w:p>
    <w:p w14:paraId="3640199A" w14:textId="77777777" w:rsidR="0099002B" w:rsidRDefault="0099002B" w:rsidP="008D78DE">
      <w:pPr>
        <w:spacing w:before="0" w:after="0"/>
        <w:rPr>
          <w:rFonts w:asciiTheme="majorHAnsi" w:eastAsiaTheme="majorEastAsia" w:hAnsiTheme="majorHAnsi" w:cstheme="majorBidi"/>
          <w:b/>
          <w:color w:val="4F81BD"/>
          <w:sz w:val="28"/>
          <w:szCs w:val="36"/>
        </w:rPr>
      </w:pPr>
    </w:p>
    <w:p w14:paraId="542305B5" w14:textId="77777777" w:rsidR="0099002B" w:rsidRDefault="0099002B" w:rsidP="008D78DE">
      <w:pPr>
        <w:spacing w:before="0" w:after="0"/>
        <w:rPr>
          <w:rFonts w:asciiTheme="majorHAnsi" w:eastAsiaTheme="majorEastAsia" w:hAnsiTheme="majorHAnsi" w:cstheme="majorBidi"/>
          <w:b/>
          <w:color w:val="4F81BD"/>
          <w:sz w:val="28"/>
          <w:szCs w:val="36"/>
        </w:rPr>
      </w:pPr>
    </w:p>
    <w:p w14:paraId="77F9A26B" w14:textId="77777777" w:rsidR="008D78DE" w:rsidRPr="008D78DE" w:rsidRDefault="008D78DE" w:rsidP="008D78DE">
      <w:pPr>
        <w:spacing w:before="0" w:after="0"/>
        <w:rPr>
          <w:rFonts w:asciiTheme="majorHAnsi" w:eastAsiaTheme="majorEastAsia" w:hAnsiTheme="majorHAnsi" w:cstheme="majorBidi"/>
          <w:b/>
          <w:color w:val="4F81BD"/>
          <w:sz w:val="28"/>
          <w:szCs w:val="36"/>
        </w:rPr>
      </w:pPr>
      <w:bookmarkStart w:id="0" w:name="_GoBack"/>
      <w:bookmarkEnd w:id="0"/>
      <w:r w:rsidRPr="008D78DE">
        <w:rPr>
          <w:rFonts w:asciiTheme="majorHAnsi" w:eastAsiaTheme="majorEastAsia" w:hAnsiTheme="majorHAnsi" w:cstheme="majorBidi"/>
          <w:b/>
          <w:color w:val="4F81BD"/>
          <w:sz w:val="28"/>
          <w:szCs w:val="36"/>
        </w:rPr>
        <w:t>Trump Offers 1 Percent Raise, Seeks Benefit Cuts</w:t>
      </w:r>
    </w:p>
    <w:p w14:paraId="3ED8D42A"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February 14, 2020 - Fedweek</w:t>
      </w:r>
    </w:p>
    <w:p w14:paraId="1F501B50" w14:textId="77777777" w:rsidR="008D78DE" w:rsidRPr="008D78DE" w:rsidRDefault="008D78DE" w:rsidP="008D78DE">
      <w:pPr>
        <w:spacing w:before="0" w:after="0"/>
        <w:rPr>
          <w:rFonts w:asciiTheme="majorHAnsi" w:hAnsiTheme="majorHAnsi" w:cstheme="majorHAnsi"/>
        </w:rPr>
      </w:pPr>
    </w:p>
    <w:p w14:paraId="5F348D8C"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 xml:space="preserve">Under the Trump administration’s new budget proposal, federal employees would receive a 1 percent pay raise in January and agencies would </w:t>
      </w:r>
      <w:r w:rsidRPr="008D78DE">
        <w:rPr>
          <w:rFonts w:asciiTheme="majorHAnsi" w:hAnsiTheme="majorHAnsi" w:cstheme="majorHAnsi"/>
        </w:rPr>
        <w:lastRenderedPageBreak/>
        <w:t>have more money for rewarding high performers and those in high-demand occupations—but those increases would be more than offset if Congress accepts the budget’s familiar list of proposed cuts to benefits.</w:t>
      </w:r>
    </w:p>
    <w:p w14:paraId="7E272A9E" w14:textId="77777777" w:rsidR="008D78DE" w:rsidRPr="008D78DE" w:rsidRDefault="008D78DE" w:rsidP="008D78DE">
      <w:pPr>
        <w:spacing w:before="0" w:after="0"/>
        <w:rPr>
          <w:rFonts w:asciiTheme="majorHAnsi" w:hAnsiTheme="majorHAnsi" w:cstheme="majorHAnsi"/>
        </w:rPr>
      </w:pPr>
    </w:p>
    <w:p w14:paraId="3F9AEBC8"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The budget also includes numerous other repeats of past proposals that advanced only little in Congress even when both chambers were under Republican control and that did not move at all last year in the Democratic-controlled House.</w:t>
      </w:r>
    </w:p>
    <w:p w14:paraId="35541F37" w14:textId="77777777" w:rsidR="008D78DE" w:rsidRPr="008D78DE" w:rsidRDefault="008D78DE" w:rsidP="008D78DE">
      <w:pPr>
        <w:spacing w:before="0" w:after="0"/>
        <w:rPr>
          <w:rFonts w:asciiTheme="majorHAnsi" w:hAnsiTheme="majorHAnsi" w:cstheme="majorHAnsi"/>
        </w:rPr>
      </w:pPr>
    </w:p>
    <w:p w14:paraId="773E465C"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The proposed raise falls in the middle of President Trump’s prior three proposals—first for a 1.9 percent raise, then two years of proposed freezes. Although the budget does not specify it, a 1 percent boost most likely would be paid only across the board, with no variation by locality, as were two years of the same size raises during the Obama administration.</w:t>
      </w:r>
    </w:p>
    <w:p w14:paraId="2B1E3F45" w14:textId="77777777" w:rsidR="008D78DE" w:rsidRPr="008D78DE" w:rsidRDefault="008D78DE" w:rsidP="008D78DE">
      <w:pPr>
        <w:spacing w:before="0" w:after="0"/>
        <w:rPr>
          <w:rFonts w:asciiTheme="majorHAnsi" w:hAnsiTheme="majorHAnsi" w:cstheme="majorHAnsi"/>
        </w:rPr>
      </w:pPr>
    </w:p>
    <w:p w14:paraId="426DF9AE"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In contrast, federal unions and some leaders in federal employee issues in Congress are seeking a 3.5 percent raise, which likely would have a locality component if accepted.</w:t>
      </w:r>
    </w:p>
    <w:p w14:paraId="10106A38" w14:textId="77777777" w:rsidR="008D78DE" w:rsidRPr="008D78DE" w:rsidRDefault="008D78DE" w:rsidP="008D78DE">
      <w:pPr>
        <w:spacing w:before="0" w:after="0"/>
        <w:rPr>
          <w:rFonts w:asciiTheme="majorHAnsi" w:hAnsiTheme="majorHAnsi" w:cstheme="majorHAnsi"/>
        </w:rPr>
      </w:pPr>
    </w:p>
    <w:p w14:paraId="60C7B04C"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In both years that Trump recommended freezes, raises ultimately were paid after budget negotiations; those along with the 1.9 percent raise paid in January 2018 did have locality components.</w:t>
      </w:r>
    </w:p>
    <w:p w14:paraId="67C33829" w14:textId="77777777" w:rsidR="008D78DE" w:rsidRPr="008D78DE" w:rsidRDefault="008D78DE" w:rsidP="008D78DE">
      <w:pPr>
        <w:spacing w:before="0" w:after="0"/>
        <w:rPr>
          <w:rFonts w:asciiTheme="majorHAnsi" w:hAnsiTheme="majorHAnsi" w:cstheme="majorHAnsi"/>
        </w:rPr>
      </w:pPr>
    </w:p>
    <w:p w14:paraId="474E73F5"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The administration meanwhile has recommended a 3 percent raise for military personnel; while federal employee raises often have been brought up to the amount of a military raise, the federal employee amount has never been higher in recent history.</w:t>
      </w:r>
    </w:p>
    <w:p w14:paraId="27C34989" w14:textId="77777777" w:rsidR="008D78DE" w:rsidRPr="008D78DE" w:rsidRDefault="008D78DE" w:rsidP="008D78DE">
      <w:pPr>
        <w:spacing w:before="0" w:after="0"/>
        <w:rPr>
          <w:rFonts w:asciiTheme="majorHAnsi" w:hAnsiTheme="majorHAnsi" w:cstheme="majorHAnsi"/>
        </w:rPr>
      </w:pPr>
    </w:p>
    <w:p w14:paraId="09E8C3D8"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Further, the administration again recommended stretching out the waiting period for within-grade raises in pay systems such as the GS that have them, saying that those increases are paid to 99.7 percent of employees and don’t act as a performance incentive. The budget does not specify how much time would be added to the waiting periods—which are one, two or three years until reaching the top step of a grade—but prior proposals have said it would be one more year at each step.</w:t>
      </w:r>
    </w:p>
    <w:p w14:paraId="41ADFC5A" w14:textId="77777777" w:rsidR="008D78DE" w:rsidRPr="008D78DE" w:rsidRDefault="008D78DE" w:rsidP="008D78DE">
      <w:pPr>
        <w:spacing w:before="0" w:after="0"/>
        <w:rPr>
          <w:rFonts w:asciiTheme="majorHAnsi" w:hAnsiTheme="majorHAnsi" w:cstheme="majorHAnsi"/>
        </w:rPr>
      </w:pPr>
    </w:p>
    <w:p w14:paraId="4AB6DC17"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The document also notes that agencies on average spend the equivalent of about 1 percent of their salary budgets on performance awards and that OMB last year lifted a prior cap on such spending of 1.5 percent of salary.</w:t>
      </w:r>
    </w:p>
    <w:p w14:paraId="64263E90" w14:textId="77777777" w:rsidR="008D78DE" w:rsidRPr="008D78DE" w:rsidRDefault="008D78DE" w:rsidP="008D78DE">
      <w:pPr>
        <w:spacing w:before="0" w:after="0"/>
        <w:rPr>
          <w:rFonts w:asciiTheme="majorHAnsi" w:hAnsiTheme="majorHAnsi" w:cstheme="majorHAnsi"/>
        </w:rPr>
      </w:pPr>
    </w:p>
    <w:p w14:paraId="2A3AFCD8"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lastRenderedPageBreak/>
        <w:t>The new proposal “includes funding for agencies to spend an additional one percentage point of their salary budget on awards for their high performing employees and those with critical skillsets.”</w:t>
      </w:r>
    </w:p>
    <w:p w14:paraId="3402BED7" w14:textId="77777777" w:rsidR="008D78DE" w:rsidRPr="008D78DE" w:rsidRDefault="008D78DE" w:rsidP="008D78DE">
      <w:pPr>
        <w:spacing w:before="0" w:after="0"/>
        <w:rPr>
          <w:rFonts w:asciiTheme="majorHAnsi" w:hAnsiTheme="majorHAnsi" w:cstheme="majorHAnsi"/>
        </w:rPr>
      </w:pPr>
    </w:p>
    <w:p w14:paraId="686005CF" w14:textId="77777777" w:rsidR="008D78DE" w:rsidRPr="008D78DE" w:rsidRDefault="008D78DE" w:rsidP="008D78DE">
      <w:pPr>
        <w:spacing w:before="0" w:after="0"/>
        <w:rPr>
          <w:rFonts w:asciiTheme="majorHAnsi" w:hAnsiTheme="majorHAnsi" w:cstheme="majorHAnsi"/>
        </w:rPr>
      </w:pPr>
      <w:r w:rsidRPr="008D78DE">
        <w:rPr>
          <w:rFonts w:asciiTheme="majorHAnsi" w:hAnsiTheme="majorHAnsi" w:cstheme="majorHAnsi"/>
        </w:rPr>
        <w:t>“This increase in awards spending will allow agencies to effect an awards and recognition program that drives positive behavior; provides opportunities for employees to develop, grow, and enhance their careers; and recognizes accom­plishments in a timely way. The increase also ensures that agencies have sufficient funding to differentiate among levels of performance and maintain an appropriate distribution between performance awards and individual contribution awards,” it says.</w:t>
      </w:r>
    </w:p>
    <w:p w14:paraId="28C67078" w14:textId="77777777" w:rsidR="00433661" w:rsidRPr="00BC2942" w:rsidRDefault="00433661" w:rsidP="008D78DE">
      <w:pPr>
        <w:spacing w:before="0" w:after="0"/>
        <w:rPr>
          <w:rFonts w:asciiTheme="majorHAnsi" w:hAnsiTheme="majorHAnsi" w:cstheme="majorHAnsi"/>
        </w:rPr>
      </w:pPr>
    </w:p>
    <w:sectPr w:rsidR="00433661" w:rsidRPr="00BC2942" w:rsidSect="00897561">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D5A6A" w14:textId="77777777" w:rsidR="007E0335" w:rsidRDefault="007E0335" w:rsidP="00045063">
      <w:pPr>
        <w:spacing w:after="0"/>
      </w:pPr>
      <w:r>
        <w:separator/>
      </w:r>
    </w:p>
  </w:endnote>
  <w:endnote w:type="continuationSeparator" w:id="0">
    <w:p w14:paraId="53DC85B1" w14:textId="77777777" w:rsidR="007E0335" w:rsidRDefault="007E0335" w:rsidP="0004506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23BF9" w14:textId="77777777" w:rsidR="002A008B" w:rsidRPr="005F2D5A" w:rsidRDefault="002A008B" w:rsidP="005F2D5A">
    <w:pPr>
      <w:pStyle w:val="MQBreadcrumb2Right"/>
    </w:pPr>
    <w:r w:rsidRPr="005F2D5A">
      <w:drawing>
        <wp:anchor distT="0" distB="0" distL="114300" distR="114300" simplePos="0" relativeHeight="251678720" behindDoc="1" locked="0" layoutInCell="1" allowOverlap="1" wp14:anchorId="7DCD7F0D" wp14:editId="4F9018D9">
          <wp:simplePos x="0" y="0"/>
          <wp:positionH relativeFrom="margin">
            <wp:align>right</wp:align>
          </wp:positionH>
          <wp:positionV relativeFrom="line">
            <wp:posOffset>0</wp:posOffset>
          </wp:positionV>
          <wp:extent cx="2231136" cy="30175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1136" cy="3017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2D5A">
      <w:t>|</w:t>
    </w:r>
    <w:r>
      <w:t xml:space="preserve"> </w:t>
    </w:r>
    <w:r>
      <w:rPr>
        <w:noProof w:val="0"/>
      </w:rPr>
      <w:fldChar w:fldCharType="begin"/>
    </w:r>
    <w:r>
      <w:instrText xml:space="preserve"> PAGE   \* MERGEFORMAT </w:instrText>
    </w:r>
    <w:r>
      <w:rPr>
        <w:noProof w:val="0"/>
      </w:rPr>
      <w:fldChar w:fldCharType="separate"/>
    </w:r>
    <w:r w:rsidR="0099002B">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B3EE" w14:textId="77777777" w:rsidR="002A008B" w:rsidRPr="004D0995" w:rsidRDefault="002A008B" w:rsidP="005F2D5A">
    <w:pPr>
      <w:pStyle w:val="MQBreadcrumb2Left"/>
    </w:pPr>
    <w:r w:rsidRPr="004D0995">
      <w:drawing>
        <wp:anchor distT="0" distB="0" distL="114300" distR="114300" simplePos="0" relativeHeight="251669504" behindDoc="1" locked="0" layoutInCell="1" allowOverlap="1" wp14:anchorId="2D986A8B" wp14:editId="4B3C2FAA">
          <wp:simplePos x="0" y="0"/>
          <wp:positionH relativeFrom="margin">
            <wp:align>right</wp:align>
          </wp:positionH>
          <wp:positionV relativeFrom="outsideMargin">
            <wp:align>top</wp:align>
          </wp:positionV>
          <wp:extent cx="1847088" cy="402336"/>
          <wp:effectExtent l="0" t="0" r="127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088" cy="4023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D0995">
      <w:t xml:space="preserve">Last updated </w:t>
    </w:r>
    <w:r w:rsidRPr="004D0995">
      <w:fldChar w:fldCharType="begin"/>
    </w:r>
    <w:r w:rsidRPr="004D0995">
      <w:instrText xml:space="preserve"> SAVEDATE  \@ "yyyy-MM-dd"  \* MERGEFORMAT </w:instrText>
    </w:r>
    <w:r w:rsidRPr="004D0995">
      <w:fldChar w:fldCharType="separate"/>
    </w:r>
    <w:r w:rsidR="0099002B">
      <w:t>2020-02-14</w:t>
    </w:r>
    <w:r w:rsidRPr="004D0995">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E10C5C" w14:textId="77777777" w:rsidR="007E0335" w:rsidRDefault="007E0335" w:rsidP="00045063">
      <w:pPr>
        <w:spacing w:after="0"/>
      </w:pPr>
      <w:r>
        <w:separator/>
      </w:r>
    </w:p>
  </w:footnote>
  <w:footnote w:type="continuationSeparator" w:id="0">
    <w:p w14:paraId="6453CCB8" w14:textId="77777777" w:rsidR="007E0335" w:rsidRDefault="007E0335" w:rsidP="0004506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D176" w14:textId="77777777" w:rsidR="002A008B" w:rsidRDefault="002A008B" w:rsidP="00AC3DE9">
    <w:pPr>
      <w:pStyle w:val="Header"/>
      <w:spacing w:before="0"/>
    </w:pPr>
    <w:r>
      <w:rPr>
        <w:noProof/>
      </w:rPr>
      <mc:AlternateContent>
        <mc:Choice Requires="wpg">
          <w:drawing>
            <wp:anchor distT="0" distB="0" distL="114300" distR="114300" simplePos="0" relativeHeight="251674624" behindDoc="0" locked="0" layoutInCell="1" allowOverlap="1" wp14:anchorId="73B63179" wp14:editId="2F94E2CC">
              <wp:simplePos x="0" y="0"/>
              <wp:positionH relativeFrom="page">
                <wp:align>left</wp:align>
              </wp:positionH>
              <wp:positionV relativeFrom="paragraph">
                <wp:posOffset>-497434</wp:posOffset>
              </wp:positionV>
              <wp:extent cx="7760970" cy="552298"/>
              <wp:effectExtent l="0" t="0" r="0" b="635"/>
              <wp:wrapNone/>
              <wp:docPr id="24" name="Group 24"/>
              <wp:cNvGraphicFramePr/>
              <a:graphic xmlns:a="http://schemas.openxmlformats.org/drawingml/2006/main">
                <a:graphicData uri="http://schemas.microsoft.com/office/word/2010/wordprocessingGroup">
                  <wpg:wgp>
                    <wpg:cNvGrpSpPr/>
                    <wpg:grpSpPr>
                      <a:xfrm>
                        <a:off x="0" y="0"/>
                        <a:ext cx="7760970" cy="552298"/>
                        <a:chOff x="0" y="0"/>
                        <a:chExt cx="7761249" cy="457200"/>
                      </a:xfrm>
                    </wpg:grpSpPr>
                    <wps:wsp>
                      <wps:cNvPr id="22" name="Text Box 22"/>
                      <wps:cNvSpPr txBox="1"/>
                      <wps:spPr>
                        <a:xfrm>
                          <a:off x="0" y="0"/>
                          <a:ext cx="5947258" cy="457200"/>
                        </a:xfrm>
                        <a:prstGeom prst="rect">
                          <a:avLst/>
                        </a:prstGeom>
                        <a:solidFill>
                          <a:srgbClr val="31548B"/>
                        </a:solidFill>
                        <a:ln w="6350">
                          <a:noFill/>
                        </a:ln>
                      </wps:spPr>
                      <wps:txbx>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wps:txbx>
                      <wps:bodyPr rot="0" spcFirstLastPara="0" vertOverflow="overflow" horzOverflow="overflow" vert="horz" wrap="square" lIns="274320" tIns="137160" rIns="91440" bIns="0" numCol="1" spcCol="0" rtlCol="0" fromWordArt="0" anchor="b" anchorCtr="0" forceAA="0" compatLnSpc="1">
                        <a:prstTxWarp prst="textNoShape">
                          <a:avLst/>
                        </a:prstTxWarp>
                        <a:noAutofit/>
                      </wps:bodyPr>
                    </wps:wsp>
                    <wps:wsp>
                      <wps:cNvPr id="23" name="Text Box 23"/>
                      <wps:cNvSpPr txBox="1"/>
                      <wps:spPr>
                        <a:xfrm>
                          <a:off x="5186477" y="0"/>
                          <a:ext cx="2574772" cy="457200"/>
                        </a:xfrm>
                        <a:prstGeom prst="rect">
                          <a:avLst/>
                        </a:prstGeom>
                        <a:solidFill>
                          <a:schemeClr val="bg2"/>
                        </a:solidFill>
                        <a:ln w="6350">
                          <a:noFill/>
                        </a:ln>
                      </wps:spPr>
                      <wps:txbx>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wps:txbx>
                      <wps:bodyPr rot="0" spcFirstLastPara="0" vertOverflow="overflow" horzOverflow="overflow" vert="horz" wrap="square" lIns="91440" tIns="137160" rIns="27432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B63179" id="Group 24" o:spid="_x0000_s1026" style="position:absolute;margin-left:0;margin-top:-39.15pt;width:611.1pt;height:43.5pt;z-index:251674624;mso-position-horizontal:left;mso-position-horizontal-relative:page;mso-width-relative:margin;mso-height-relative:margin" coordsize="77612,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">
              <v:shapetype id="_x0000_t202" coordsize="21600,21600" o:spt="202" path="m,l,21600r21600,l21600,xe">
                <v:stroke joinstyle="miter"/>
                <v:path gradientshapeok="t" o:connecttype="rect"/>
              </v:shapetype>
              <v:shape id="Text Box 22" o:spid="_x0000_s1027" type="#_x0000_t202" style="position:absolute;width:59472;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PIcsMA&#10;AADbAAAADwAAAGRycy9kb3ducmV2LnhtbESPQWvCQBSE74L/YXlCL6IbU7UlzUZEKBTqpdaDx0f2&#10;mQ3Nvg27a0z/fbdQ6HGYmW+YcjfaTgzkQ+tYwWqZgSCunW65UXD+fF08gwgRWWPnmBR8U4BdNZ2U&#10;WGh35w8aTrERCcKhQAUmxr6QMtSGLIal64mTd3XeYkzSN1J7vCe47WSeZVtpseW0YLCng6H663Sz&#10;ClycP5nxykfzSJtN9z5cyA9rpR5m4/4FRKQx/of/2m9aQZ7D75f0A2T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PIcsMAAADbAAAADwAAAAAAAAAAAAAAAACYAgAAZHJzL2Rv&#10;d25yZXYueG1sUEsFBgAAAAAEAAQA9QAAAIgDAAAAAA==&#10;" fillcolor="#31548b" stroked="f" strokeweight=".5pt">
                <v:textbox inset="21.6pt,10.8pt,,0">
                  <w:txbxContent>
                    <w:sdt>
                      <w:sdtPr>
                        <w:alias w:val="Title"/>
                        <w:tag w:val=""/>
                        <w:id w:val="-1643800918"/>
                        <w:placeholder>
                          <w:docPart w:val="270848B1B3FC498EB6669924965B11F3"/>
                        </w:placeholder>
                        <w:dataBinding w:prefixMappings="xmlns:ns0='http://purl.org/dc/elements/1.1/' xmlns:ns1='http://schemas.openxmlformats.org/package/2006/metadata/core-properties' " w:xpath="/ns1:coreProperties[1]/ns0:title[1]" w:storeItemID="{6C3C8BC8-F283-45AE-878A-BAB7291924A1}"/>
                        <w:text/>
                      </w:sdtPr>
                      <w:sdtEndPr>
                        <w:rPr>
                          <w:rStyle w:val="Strong"/>
                          <w:rFonts w:ascii="Calibri" w:hAnsi="Calibri" w:cs="Calibri"/>
                          <w:b w:val="0"/>
                          <w:noProof/>
                        </w:rPr>
                      </w:sdtEndPr>
                      <w:sdtContent>
                        <w:p w14:paraId="5EFD5D14" w14:textId="2B162050" w:rsidR="002A008B" w:rsidRPr="000819B3" w:rsidRDefault="00284D73" w:rsidP="00E37E76">
                          <w:pPr>
                            <w:pStyle w:val="MQBreadcrumb1"/>
                            <w:rPr>
                              <w:rStyle w:val="Strong"/>
                              <w:rFonts w:asciiTheme="majorHAnsi" w:hAnsiTheme="majorHAnsi" w:cstheme="majorHAnsi"/>
                              <w:b/>
                              <w:noProof w:val="0"/>
                            </w:rPr>
                          </w:pPr>
                          <w:r>
                            <w:t>Agriculture Newsletter</w:t>
                          </w:r>
                        </w:p>
                      </w:sdtContent>
                    </w:sdt>
                  </w:txbxContent>
                </v:textbox>
              </v:shape>
              <v:shape id="Text Box 23" o:spid="_x0000_s1028" type="#_x0000_t202" style="position:absolute;left:51864;width:25748;height:4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VHsUA&#10;AADbAAAADwAAAGRycy9kb3ducmV2LnhtbESPT2vCQBTE70K/w/IK3nRTi0VTV+kfLF5EjIr09pp9&#10;zQazb0N2a+K3d4WCx2FmfsPMFp2txJkaXzpW8DRMQBDnTpdcKNjvloMJCB+QNVaOScGFPCzmD70Z&#10;ptq1vKVzFgoRIexTVGBCqFMpfW7Ioh+6mjh6v66xGKJsCqkbbCPcVnKUJC/SYslxwWBNH4byU/Zn&#10;FegfN20Pn9+b3fErP23d2ryPs06p/mP39goiUBfu4f/2SisYPcPtS/w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DNUexQAAANsAAAAPAAAAAAAAAAAAAAAAAJgCAABkcnMv&#10;ZG93bnJldi54bWxQSwUGAAAAAAQABAD1AAAAigMAAAAA&#10;" fillcolor="#dfe3e5 [3214]" stroked="f" strokeweight=".5pt">
                <v:textbox inset=",10.8pt,21.6pt,0">
                  <w:txbxContent>
                    <w:p w14:paraId="53C187E3" w14:textId="77777777" w:rsidR="002A008B" w:rsidRPr="00E37E76" w:rsidRDefault="002A008B" w:rsidP="00E37E76">
                      <w:pPr>
                        <w:spacing w:before="240"/>
                        <w:jc w:val="right"/>
                        <w:rPr>
                          <w:rStyle w:val="Strong"/>
                          <w:rFonts w:ascii="Arial Nova Light" w:hAnsi="Arial Nova Light" w:cstheme="minorBidi"/>
                          <w:b w:val="0"/>
                          <w:noProof w:val="0"/>
                          <w:color w:val="7F7F7F" w:themeColor="text1" w:themeTint="80"/>
                          <w:spacing w:val="28"/>
                          <w:sz w:val="18"/>
                        </w:rPr>
                      </w:pPr>
                      <w:r w:rsidRPr="00E37E76">
                        <w:rPr>
                          <w:rStyle w:val="Strong"/>
                          <w:rFonts w:ascii="Arial Nova Light" w:hAnsi="Arial Nova Light" w:cstheme="majorHAnsi"/>
                          <w:b w:val="0"/>
                          <w:noProof w:val="0"/>
                          <w:color w:val="7F7F7F" w:themeColor="text1" w:themeTint="80"/>
                          <w:spacing w:val="28"/>
                          <w:sz w:val="18"/>
                        </w:rPr>
                        <w:t>www.jm-aq.com</w:t>
                      </w:r>
                    </w:p>
                  </w:txbxContent>
                </v:textbox>
              </v:shape>
              <w10:wrap anchorx="page"/>
            </v:group>
          </w:pict>
        </mc:Fallback>
      </mc:AlternateContent>
    </w:r>
  </w:p>
  <w:p w14:paraId="09A45DBC" w14:textId="77777777" w:rsidR="002A008B" w:rsidRPr="00E37E76" w:rsidRDefault="002A008B" w:rsidP="00AC3DE9">
    <w:pPr>
      <w:pStyle w:val="Header"/>
      <w:spacing w:befor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71B64" w14:textId="77777777" w:rsidR="002A008B" w:rsidRDefault="002A008B" w:rsidP="00E37E76">
    <w:pPr>
      <w:pStyle w:val="Header"/>
    </w:pPr>
    <w:r>
      <w:rPr>
        <w:noProof/>
      </w:rPr>
      <mc:AlternateContent>
        <mc:Choice Requires="wpg">
          <w:drawing>
            <wp:anchor distT="0" distB="0" distL="114300" distR="114300" simplePos="0" relativeHeight="251665408" behindDoc="0" locked="0" layoutInCell="1" allowOverlap="1" wp14:anchorId="661611E0" wp14:editId="77B89E6E">
              <wp:simplePos x="0" y="0"/>
              <wp:positionH relativeFrom="column">
                <wp:posOffset>4809744</wp:posOffset>
              </wp:positionH>
              <wp:positionV relativeFrom="paragraph">
                <wp:posOffset>-537667</wp:posOffset>
              </wp:positionV>
              <wp:extent cx="2574925" cy="526694"/>
              <wp:effectExtent l="0" t="0" r="0" b="6985"/>
              <wp:wrapNone/>
              <wp:docPr id="13" name="Group 13"/>
              <wp:cNvGraphicFramePr/>
              <a:graphic xmlns:a="http://schemas.openxmlformats.org/drawingml/2006/main">
                <a:graphicData uri="http://schemas.microsoft.com/office/word/2010/wordprocessingGroup">
                  <wpg:wgp>
                    <wpg:cNvGrpSpPr/>
                    <wpg:grpSpPr>
                      <a:xfrm>
                        <a:off x="0" y="0"/>
                        <a:ext cx="2574925" cy="526694"/>
                        <a:chOff x="0" y="0"/>
                        <a:chExt cx="2574950" cy="365760"/>
                      </a:xfrm>
                    </wpg:grpSpPr>
                    <wps:wsp>
                      <wps:cNvPr id="11" name="Text Box 11"/>
                      <wps:cNvSpPr txBox="1"/>
                      <wps:spPr>
                        <a:xfrm>
                          <a:off x="0" y="0"/>
                          <a:ext cx="1865376" cy="365760"/>
                        </a:xfrm>
                        <a:prstGeom prst="rect">
                          <a:avLst/>
                        </a:prstGeom>
                        <a:solidFill>
                          <a:srgbClr val="31548B"/>
                        </a:solidFill>
                        <a:ln w="6350">
                          <a:noFill/>
                        </a:ln>
                      </wps:spPr>
                      <wps:txbx>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s:wsp>
                      <wps:cNvPr id="12" name="Text Box 12"/>
                      <wps:cNvSpPr txBox="1"/>
                      <wps:spPr>
                        <a:xfrm>
                          <a:off x="1865376" y="0"/>
                          <a:ext cx="709574" cy="365760"/>
                        </a:xfrm>
                        <a:prstGeom prst="rect">
                          <a:avLst/>
                        </a:prstGeom>
                        <a:solidFill>
                          <a:schemeClr val="bg2"/>
                        </a:solidFill>
                        <a:ln w="6350">
                          <a:noFill/>
                        </a:ln>
                      </wps:spPr>
                      <wps:txbx>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wps:txbx>
                      <wps:bodyPr rot="0" spcFirstLastPara="0" vertOverflow="overflow" horzOverflow="overflow" vert="horz" wrap="square" lIns="91440" tIns="137160" rIns="91440" bIns="0" numCol="1" spcCol="0" rtlCol="0" fromWordArt="0" anchor="b" anchorCtr="0" forceAA="0" compatLnSpc="1">
                        <a:prstTxWarp prst="textNoShape">
                          <a:avLst/>
                        </a:prstTxWarp>
                        <a:noAutofit/>
                      </wps:bodyPr>
                    </wps:wsp>
                  </wpg:wgp>
                </a:graphicData>
              </a:graphic>
              <wp14:sizeRelV relativeFrom="margin">
                <wp14:pctHeight>0</wp14:pctHeight>
              </wp14:sizeRelV>
            </wp:anchor>
          </w:drawing>
        </mc:Choice>
        <mc:Fallback>
          <w:pict>
            <v:group w14:anchorId="661611E0" id="Group 13" o:spid="_x0000_s1029" style="position:absolute;margin-left:378.7pt;margin-top:-42.35pt;width:202.75pt;height:41.45pt;z-index:251665408;mso-height-relative:margin" coordsize="25749,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">
              <v:shapetype id="_x0000_t202" coordsize="21600,21600" o:spt="202" path="m,l,21600r21600,l21600,xe">
                <v:stroke joinstyle="miter"/>
                <v:path gradientshapeok="t" o:connecttype="rect"/>
              </v:shapetype>
              <v:shape id="Text Box 11" o:spid="_x0000_s1030" type="#_x0000_t202" style="position:absolute;width:18653;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opsYA&#10;AADbAAAADwAAAGRycy9kb3ducmV2LnhtbESPQWvCQBCF70L/wzJCb81GC7ZGVwnBgsWDaGuLtyE7&#10;JqnZ2TS71fjvXaHgbYb35n1vpvPO1OJErassKxhEMQji3OqKCwWfH29PryCcR9ZYWyYFF3Iwnz30&#10;pphoe+YNnba+ECGEXYIKSu+bREqXl2TQRbYhDtrBtgZ9WNtC6hbPIdzUchjHI2mw4kAosaGspPy4&#10;/TOB+5Mtq8XLOF3vFs/myxXvq+/fvVKP/S6dgPDU+bv5/3qpQ/0B3H4JA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copsYAAADbAAAADwAAAAAAAAAAAAAAAACYAgAAZHJz&#10;L2Rvd25yZXYueG1sUEsFBgAAAAAEAAQA9QAAAIsDAAAAAA==&#10;" fillcolor="#31548b" stroked="f" strokeweight=".5pt">
                <v:textbox inset=",10.8pt,,0">
                  <w:txbxContent>
                    <w:p w14:paraId="4F51C8BF" w14:textId="77777777" w:rsidR="002A008B" w:rsidRPr="000819B3" w:rsidRDefault="007E0335" w:rsidP="00E37E76">
                      <w:pPr>
                        <w:pStyle w:val="MQBreadcrumb1"/>
                        <w:rPr>
                          <w:rStyle w:val="Strong"/>
                          <w:rFonts w:asciiTheme="majorHAnsi" w:hAnsiTheme="majorHAnsi" w:cstheme="majorHAnsi"/>
                          <w:b/>
                          <w:noProof w:val="0"/>
                        </w:rPr>
                      </w:pPr>
                      <w:r>
                        <w:rPr>
                          <w:rStyle w:val="Strong"/>
                          <w:rFonts w:asciiTheme="majorHAnsi" w:hAnsiTheme="majorHAnsi" w:cstheme="majorHAnsi"/>
                          <w:b/>
                          <w:noProof w:val="0"/>
                        </w:rPr>
                        <w:t>Newsletter</w:t>
                      </w:r>
                    </w:p>
                  </w:txbxContent>
                </v:textbox>
              </v:shape>
              <v:shape id="Text Box 12" o:spid="_x0000_s1031" type="#_x0000_t202" style="position:absolute;left:18653;width:7096;height:365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4g5L8A&#10;AADbAAAADwAAAGRycy9kb3ducmV2LnhtbERP24rCMBB9F/yHMMK+aaKCLl2juAviPvjgpR8wNNML&#10;NpPSxLb79xtB8G0O5zqb3WBr0VHrK8ca5jMFgjhzpuJCQ3o7TD9B+IBssHZMGv7Iw247Hm0wMa7n&#10;C3XXUIgYwj5BDWUITSKlz0qy6GeuIY5c7lqLIcK2kKbFPobbWi6UWkmLFceGEhv6KSm7Xx9Ww7o/&#10;Hb+XKsvT7pz3c1QPXKak9cdk2H+BCDSEt/jl/jVx/gKev8QD5P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HiDkvwAAANsAAAAPAAAAAAAAAAAAAAAAAJgCAABkcnMvZG93bnJl&#10;di54bWxQSwUGAAAAAAQABAD1AAAAhAMAAAAA&#10;" fillcolor="#dfe3e5 [3214]" stroked="f" strokeweight=".5pt">
                <v:textbox inset=",10.8pt,,0">
                  <w:txbxContent>
                    <w:p w14:paraId="00200993" w14:textId="77777777" w:rsidR="002A008B" w:rsidRPr="000819B3" w:rsidRDefault="002A008B" w:rsidP="00E37E76">
                      <w:pPr>
                        <w:pStyle w:val="MQBreadcrumb1"/>
                        <w:rPr>
                          <w:rStyle w:val="Strong"/>
                          <w:rFonts w:asciiTheme="majorHAnsi" w:hAnsiTheme="majorHAnsi" w:cstheme="majorHAnsi"/>
                          <w:b/>
                          <w:noProof w:val="0"/>
                        </w:rPr>
                      </w:pPr>
                    </w:p>
                  </w:txbxContent>
                </v:textbox>
              </v:shape>
            </v:group>
          </w:pict>
        </mc:Fallback>
      </mc:AlternateContent>
    </w:r>
    <w:r>
      <w:rPr>
        <w:noProof/>
      </w:rPr>
      <w:drawing>
        <wp:anchor distT="0" distB="0" distL="114300" distR="114300" simplePos="0" relativeHeight="251664384" behindDoc="1" locked="0" layoutInCell="1" allowOverlap="1" wp14:anchorId="00A2DCEC" wp14:editId="03020010">
          <wp:simplePos x="0" y="0"/>
          <wp:positionH relativeFrom="margin">
            <wp:align>left</wp:align>
          </wp:positionH>
          <wp:positionV relativeFrom="line">
            <wp:align>top</wp:align>
          </wp:positionV>
          <wp:extent cx="2450592" cy="612648"/>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mp;QLogo_diamond_tag.png"/>
                  <pic:cNvPicPr/>
                </pic:nvPicPr>
                <pic:blipFill>
                  <a:blip r:embed="rId1">
                    <a:extLst>
                      <a:ext uri="{28A0092B-C50C-407E-A947-70E740481C1C}">
                        <a14:useLocalDpi xmlns:a14="http://schemas.microsoft.com/office/drawing/2010/main" val="0"/>
                      </a:ext>
                    </a:extLst>
                  </a:blip>
                  <a:stretch>
                    <a:fillRect/>
                  </a:stretch>
                </pic:blipFill>
                <pic:spPr>
                  <a:xfrm>
                    <a:off x="0" y="0"/>
                    <a:ext cx="2450592" cy="612648"/>
                  </a:xfrm>
                  <a:prstGeom prst="rect">
                    <a:avLst/>
                  </a:prstGeom>
                </pic:spPr>
              </pic:pic>
            </a:graphicData>
          </a:graphic>
          <wp14:sizeRelH relativeFrom="margin">
            <wp14:pctWidth>0</wp14:pctWidth>
          </wp14:sizeRelH>
          <wp14:sizeRelV relativeFrom="margin">
            <wp14:pctHeight>0</wp14:pctHeight>
          </wp14:sizeRelV>
        </wp:anchor>
      </w:drawing>
    </w:r>
  </w:p>
  <w:p w14:paraId="0AB2AFD0" w14:textId="77777777" w:rsidR="002A008B" w:rsidRDefault="002A008B" w:rsidP="00E37E76">
    <w:pPr>
      <w:pStyle w:val="Header"/>
    </w:pPr>
  </w:p>
  <w:p w14:paraId="040F6202" w14:textId="77777777" w:rsidR="002A008B" w:rsidRDefault="002A008B" w:rsidP="00E37E76">
    <w:pPr>
      <w:pStyle w:val="Header"/>
    </w:pPr>
  </w:p>
  <w:p w14:paraId="5D2F96FB" w14:textId="77777777" w:rsidR="002A008B" w:rsidRDefault="002A008B" w:rsidP="00E37E76">
    <w:pPr>
      <w:pStyle w:val="Header"/>
    </w:pPr>
    <w:r>
      <w:rPr>
        <w:noProof/>
      </w:rPr>
      <mc:AlternateContent>
        <mc:Choice Requires="wpg">
          <w:drawing>
            <wp:anchor distT="0" distB="0" distL="114300" distR="114300" simplePos="0" relativeHeight="251667456" behindDoc="0" locked="0" layoutInCell="1" allowOverlap="1" wp14:anchorId="7EC90D5F" wp14:editId="0212FD9F">
              <wp:simplePos x="0" y="0"/>
              <wp:positionH relativeFrom="page">
                <wp:posOffset>0</wp:posOffset>
              </wp:positionH>
              <wp:positionV relativeFrom="paragraph">
                <wp:posOffset>110820</wp:posOffset>
              </wp:positionV>
              <wp:extent cx="7772400" cy="1097280"/>
              <wp:effectExtent l="0" t="0" r="0" b="7620"/>
              <wp:wrapNone/>
              <wp:docPr id="19" name="Group 19"/>
              <wp:cNvGraphicFramePr/>
              <a:graphic xmlns:a="http://schemas.openxmlformats.org/drawingml/2006/main">
                <a:graphicData uri="http://schemas.microsoft.com/office/word/2010/wordprocessingGroup">
                  <wpg:wgp>
                    <wpg:cNvGrpSpPr/>
                    <wpg:grpSpPr>
                      <a:xfrm>
                        <a:off x="0" y="0"/>
                        <a:ext cx="7772400" cy="1097280"/>
                        <a:chOff x="0" y="0"/>
                        <a:chExt cx="7746365" cy="1097280"/>
                      </a:xfrm>
                    </wpg:grpSpPr>
                    <wps:wsp>
                      <wps:cNvPr id="15" name="Text Box 15"/>
                      <wps:cNvSpPr txBox="1"/>
                      <wps:spPr>
                        <a:xfrm>
                          <a:off x="0" y="0"/>
                          <a:ext cx="7746365" cy="1097280"/>
                        </a:xfrm>
                        <a:prstGeom prst="rect">
                          <a:avLst/>
                        </a:prstGeom>
                        <a:solidFill>
                          <a:srgbClr val="31548B"/>
                        </a:solidFill>
                        <a:ln w="6350">
                          <a:noFill/>
                        </a:ln>
                      </wps:spPr>
                      <wps:txbx>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s:wsp>
                      <wps:cNvPr id="16" name="Straight Connector 16"/>
                      <wps:cNvCnPr/>
                      <wps:spPr>
                        <a:xfrm>
                          <a:off x="482803" y="204826"/>
                          <a:ext cx="0" cy="694944"/>
                        </a:xfrm>
                        <a:prstGeom prst="line">
                          <a:avLst/>
                        </a:prstGeom>
                        <a:ln w="6350">
                          <a:solidFill>
                            <a:schemeClr val="bg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EC90D5F" id="Group 19" o:spid="_x0000_s1032" style="position:absolute;margin-left:0;margin-top:8.75pt;width:612pt;height:86.4pt;z-index:251667456;mso-position-horizontal-relative:page;mso-width-relative:margin" coordsize="77463,109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">
              <v:shape id="Text Box 15" o:spid="_x0000_s1033" type="#_x0000_t202" style="position:absolute;width:77463;height:109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1KTMEA&#10;AADbAAAADwAAAGRycy9kb3ducmV2LnhtbERPS2sCMRC+F/wPYQRvNWtBKatRfFSwp9Ldeh824ya6&#10;mSybqGt/fVMo9DYf33MWq9414kZdsJ4VTMYZCOLKa8u1gq9y//wKIkRkjY1nUvCgAKvl4GmBufZ3&#10;/qRbEWuRQjjkqMDE2OZShsqQwzD2LXHiTr5zGBPsaqk7vKdw18iXLJtJh5ZTg8GWtoaqS3F1CnY7&#10;XJfmVOrv2XFztpOPon1/s0qNhv16DiJSH//Ff+6DTvOn8PtLO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dSkzBAAAA2wAAAA8AAAAAAAAAAAAAAAAAmAIAAGRycy9kb3du&#10;cmV2LnhtbFBLBQYAAAAABAAEAPUAAACGAwAAAAA=&#10;" fillcolor="#31548b" stroked="f" strokeweight=".5pt">
                <v:textbox inset=",7.2pt,,7.2pt">
                  <w:txbxContent>
                    <w:p w14:paraId="16146254" w14:textId="2E98CC97" w:rsidR="002A008B" w:rsidRPr="009852EF" w:rsidRDefault="003B2EB3" w:rsidP="00E37E76">
                      <w:pPr>
                        <w:pStyle w:val="Subtitle"/>
                      </w:pPr>
                      <w:r>
                        <w:t xml:space="preserve">National </w:t>
                      </w:r>
                      <w:r w:rsidR="00284D73">
                        <w:t>Association of Credit Specialists</w:t>
                      </w:r>
                    </w:p>
                    <w:sdt>
                      <w:sdtPr>
                        <w:alias w:val="Title"/>
                        <w:tag w:val=""/>
                        <w:id w:val="1162437840"/>
                        <w:dataBinding w:prefixMappings="xmlns:ns0='http://purl.org/dc/elements/1.1/' xmlns:ns1='http://schemas.openxmlformats.org/package/2006/metadata/core-properties' " w:xpath="/ns1:coreProperties[1]/ns0:title[1]" w:storeItemID="{6C3C8BC8-F283-45AE-878A-BAB7291924A1}"/>
                        <w:text/>
                      </w:sdtPr>
                      <w:sdtEndPr/>
                      <w:sdtContent>
                        <w:p w14:paraId="270CE365" w14:textId="4FAD6206" w:rsidR="002A008B" w:rsidRPr="009852EF" w:rsidRDefault="00284D73" w:rsidP="007E0335">
                          <w:pPr>
                            <w:pStyle w:val="Title"/>
                          </w:pPr>
                          <w:r>
                            <w:t xml:space="preserve">Agriculture </w:t>
                          </w:r>
                          <w:r w:rsidR="007E0335">
                            <w:t>Newsletter</w:t>
                          </w:r>
                        </w:p>
                      </w:sdtContent>
                    </w:sdt>
                  </w:txbxContent>
                </v:textbox>
              </v:shape>
              <v:line id="Straight Connector 16" o:spid="_x0000_s1034" style="position:absolute;visibility:visible;mso-wrap-style:square" from="4828,2048" to="4828,8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aW8QAAADbAAAADwAAAGRycy9kb3ducmV2LnhtbERPTWvCQBC9F/wPywi91Y1FRaKriBBq&#10;20OpCuptzI5JMDsbs2tM++vdQsHbPN7nTOetKUVDtSssK+j3IhDEqdUFZwq2m+RlDMJ5ZI2lZVLw&#10;Qw7ms87TFGNtb/xNzdpnIoSwi1FB7n0VS+nSnAy6nq2IA3eytUEfYJ1JXeMthJtSvkbRSBosODTk&#10;WNEyp/S8vhoFg+bzrT1cjsOP4X6VbN+/TrvfpFHqudsuJiA8tf4h/nevdJg/gr9fwgF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ZpbxAAAANsAAAAPAAAAAAAAAAAA&#10;AAAAAKECAABkcnMvZG93bnJldi54bWxQSwUGAAAAAAQABAD5AAAAkgMAAAAA&#10;" strokecolor="white [3212]" strokeweight=".5pt"/>
              <w10:wrap anchorx="page"/>
            </v:group>
          </w:pict>
        </mc:Fallback>
      </mc:AlternateContent>
    </w:r>
  </w:p>
  <w:p w14:paraId="05BFF421" w14:textId="77777777" w:rsidR="002A008B" w:rsidRDefault="002A008B" w:rsidP="00E37E76">
    <w:pPr>
      <w:pStyle w:val="Header"/>
    </w:pPr>
  </w:p>
  <w:p w14:paraId="30053A68" w14:textId="77777777" w:rsidR="002A008B" w:rsidRDefault="002A008B" w:rsidP="00E37E76">
    <w:pPr>
      <w:pStyle w:val="Header"/>
    </w:pPr>
  </w:p>
  <w:p w14:paraId="539E65E5" w14:textId="77777777" w:rsidR="002A008B" w:rsidRDefault="002A008B" w:rsidP="00E37E76">
    <w:pPr>
      <w:pStyle w:val="Header"/>
    </w:pPr>
  </w:p>
  <w:p w14:paraId="7EB7F248" w14:textId="77777777" w:rsidR="002A008B" w:rsidRDefault="002A008B" w:rsidP="00E37E76">
    <w:pPr>
      <w:pStyle w:val="Header"/>
    </w:pPr>
  </w:p>
  <w:p w14:paraId="71D6AA2A" w14:textId="77777777" w:rsidR="002A008B" w:rsidRDefault="002A00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808ACE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31176"/>
    <w:multiLevelType w:val="hybridMultilevel"/>
    <w:tmpl w:val="FAF2B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7338A"/>
    <w:multiLevelType w:val="hybridMultilevel"/>
    <w:tmpl w:val="F03CE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B0860"/>
    <w:multiLevelType w:val="multilevel"/>
    <w:tmpl w:val="E33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90F07"/>
    <w:multiLevelType w:val="hybridMultilevel"/>
    <w:tmpl w:val="7CB0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42663"/>
    <w:multiLevelType w:val="hybridMultilevel"/>
    <w:tmpl w:val="0BBA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E6E8A"/>
    <w:multiLevelType w:val="hybridMultilevel"/>
    <w:tmpl w:val="FF506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73DCC"/>
    <w:multiLevelType w:val="multilevel"/>
    <w:tmpl w:val="E33E4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B1879"/>
    <w:multiLevelType w:val="hybridMultilevel"/>
    <w:tmpl w:val="B50C2210"/>
    <w:lvl w:ilvl="0" w:tplc="835A9A6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0E006A"/>
    <w:multiLevelType w:val="multilevel"/>
    <w:tmpl w:val="D44038E8"/>
    <w:name w:val="M&amp;Q_Numbered List"/>
    <w:lvl w:ilvl="0">
      <w:start w:val="1"/>
      <w:numFmt w:val="decimal"/>
      <w:pStyle w:val="MQNumberedList"/>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Roman"/>
      <w:lvlText w:val="%4"/>
      <w:lvlJc w:val="left"/>
      <w:pPr>
        <w:ind w:left="2880" w:hanging="360"/>
      </w:pPr>
      <w:rPr>
        <w:rFonts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E430A97"/>
    <w:multiLevelType w:val="hybridMultilevel"/>
    <w:tmpl w:val="EC644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668E1"/>
    <w:multiLevelType w:val="multilevel"/>
    <w:tmpl w:val="B5ECA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B22A36"/>
    <w:multiLevelType w:val="hybridMultilevel"/>
    <w:tmpl w:val="570036DE"/>
    <w:lvl w:ilvl="0" w:tplc="351868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C2E3A"/>
    <w:multiLevelType w:val="multilevel"/>
    <w:tmpl w:val="59EE7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980670"/>
    <w:multiLevelType w:val="hybridMultilevel"/>
    <w:tmpl w:val="578E5F30"/>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0309D"/>
    <w:multiLevelType w:val="hybridMultilevel"/>
    <w:tmpl w:val="C5DE7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B4414E"/>
    <w:multiLevelType w:val="multilevel"/>
    <w:tmpl w:val="4360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948BC"/>
    <w:multiLevelType w:val="hybridMultilevel"/>
    <w:tmpl w:val="54C0A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72B17"/>
    <w:multiLevelType w:val="hybridMultilevel"/>
    <w:tmpl w:val="BAA8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E5108E8"/>
    <w:multiLevelType w:val="hybridMultilevel"/>
    <w:tmpl w:val="C5280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F44A18"/>
    <w:multiLevelType w:val="hybridMultilevel"/>
    <w:tmpl w:val="EBE4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6C2DEB"/>
    <w:multiLevelType w:val="hybridMultilevel"/>
    <w:tmpl w:val="BDA29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3A06B9"/>
    <w:multiLevelType w:val="hybridMultilevel"/>
    <w:tmpl w:val="4702A2DE"/>
    <w:lvl w:ilvl="0" w:tplc="04090001">
      <w:start w:val="1"/>
      <w:numFmt w:val="bullet"/>
      <w:lvlText w:val=""/>
      <w:lvlJc w:val="left"/>
      <w:pPr>
        <w:ind w:left="720" w:hanging="360"/>
      </w:pPr>
      <w:rPr>
        <w:rFonts w:ascii="Symbol" w:hAnsi="Symbol" w:hint="default"/>
      </w:rPr>
    </w:lvl>
    <w:lvl w:ilvl="1" w:tplc="87183978">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D71F8C"/>
    <w:multiLevelType w:val="hybridMultilevel"/>
    <w:tmpl w:val="B31CD09A"/>
    <w:lvl w:ilvl="0" w:tplc="2D8CD916">
      <w:start w:val="2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BE22CF"/>
    <w:multiLevelType w:val="hybridMultilevel"/>
    <w:tmpl w:val="4D621E72"/>
    <w:name w:val="M&amp;Q_Numbered List2"/>
    <w:lvl w:ilvl="0" w:tplc="1F22E404">
      <w:start w:val="1"/>
      <w:numFmt w:val="bullet"/>
      <w:pStyle w:val="MQTable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22"/>
  </w:num>
  <w:num w:numId="3">
    <w:abstractNumId w:val="18"/>
  </w:num>
  <w:num w:numId="4">
    <w:abstractNumId w:val="8"/>
  </w:num>
  <w:num w:numId="5">
    <w:abstractNumId w:val="9"/>
  </w:num>
  <w:num w:numId="6">
    <w:abstractNumId w:val="12"/>
  </w:num>
  <w:num w:numId="7">
    <w:abstractNumId w:val="24"/>
  </w:num>
  <w:num w:numId="8">
    <w:abstractNumId w:val="0"/>
  </w:num>
  <w:num w:numId="9">
    <w:abstractNumId w:val="23"/>
  </w:num>
  <w:num w:numId="10">
    <w:abstractNumId w:val="17"/>
  </w:num>
  <w:num w:numId="11">
    <w:abstractNumId w:val="14"/>
  </w:num>
  <w:num w:numId="12">
    <w:abstractNumId w:val="15"/>
  </w:num>
  <w:num w:numId="13">
    <w:abstractNumId w:val="7"/>
  </w:num>
  <w:num w:numId="14">
    <w:abstractNumId w:val="11"/>
  </w:num>
  <w:num w:numId="15">
    <w:abstractNumId w:val="16"/>
  </w:num>
  <w:num w:numId="16">
    <w:abstractNumId w:val="3"/>
  </w:num>
  <w:num w:numId="17">
    <w:abstractNumId w:val="13"/>
  </w:num>
  <w:num w:numId="18">
    <w:abstractNumId w:val="6"/>
  </w:num>
  <w:num w:numId="19">
    <w:abstractNumId w:val="19"/>
  </w:num>
  <w:num w:numId="20">
    <w:abstractNumId w:val="4"/>
  </w:num>
  <w:num w:numId="21">
    <w:abstractNumId w:val="1"/>
  </w:num>
  <w:num w:numId="22">
    <w:abstractNumId w:val="20"/>
  </w:num>
  <w:num w:numId="23">
    <w:abstractNumId w:val="5"/>
  </w:num>
  <w:num w:numId="24">
    <w:abstractNumId w:val="2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335"/>
    <w:rsid w:val="00036592"/>
    <w:rsid w:val="000414D7"/>
    <w:rsid w:val="00045063"/>
    <w:rsid w:val="000819B3"/>
    <w:rsid w:val="000832B9"/>
    <w:rsid w:val="00092AA8"/>
    <w:rsid w:val="00093202"/>
    <w:rsid w:val="000A0D49"/>
    <w:rsid w:val="000B29AF"/>
    <w:rsid w:val="00107C02"/>
    <w:rsid w:val="00124358"/>
    <w:rsid w:val="00182372"/>
    <w:rsid w:val="001B09C6"/>
    <w:rsid w:val="001B4C7D"/>
    <w:rsid w:val="002063BA"/>
    <w:rsid w:val="002164F1"/>
    <w:rsid w:val="00233B1D"/>
    <w:rsid w:val="00272376"/>
    <w:rsid w:val="00274AF9"/>
    <w:rsid w:val="00284D73"/>
    <w:rsid w:val="002A008B"/>
    <w:rsid w:val="002C6773"/>
    <w:rsid w:val="002D5163"/>
    <w:rsid w:val="002E6537"/>
    <w:rsid w:val="002E6CFC"/>
    <w:rsid w:val="00331F8F"/>
    <w:rsid w:val="003437B3"/>
    <w:rsid w:val="00371997"/>
    <w:rsid w:val="00381AEF"/>
    <w:rsid w:val="003A59D2"/>
    <w:rsid w:val="003B0271"/>
    <w:rsid w:val="003B2EB3"/>
    <w:rsid w:val="003D4F20"/>
    <w:rsid w:val="003D7382"/>
    <w:rsid w:val="003D79D8"/>
    <w:rsid w:val="003E78E8"/>
    <w:rsid w:val="0041104F"/>
    <w:rsid w:val="00417A2D"/>
    <w:rsid w:val="00433661"/>
    <w:rsid w:val="00441180"/>
    <w:rsid w:val="0044119E"/>
    <w:rsid w:val="004435A0"/>
    <w:rsid w:val="00491DD7"/>
    <w:rsid w:val="004A3191"/>
    <w:rsid w:val="004A658B"/>
    <w:rsid w:val="004C448C"/>
    <w:rsid w:val="004D0995"/>
    <w:rsid w:val="004E3DD8"/>
    <w:rsid w:val="004E6426"/>
    <w:rsid w:val="00540CB2"/>
    <w:rsid w:val="0054335D"/>
    <w:rsid w:val="00556CA2"/>
    <w:rsid w:val="00582619"/>
    <w:rsid w:val="00593D19"/>
    <w:rsid w:val="00594A13"/>
    <w:rsid w:val="005A4FA0"/>
    <w:rsid w:val="005D0B9B"/>
    <w:rsid w:val="005E6E7E"/>
    <w:rsid w:val="005F2D5A"/>
    <w:rsid w:val="005F4ECE"/>
    <w:rsid w:val="006271FF"/>
    <w:rsid w:val="0064328A"/>
    <w:rsid w:val="00674049"/>
    <w:rsid w:val="00692344"/>
    <w:rsid w:val="006B427E"/>
    <w:rsid w:val="006F2B3E"/>
    <w:rsid w:val="006F5B9C"/>
    <w:rsid w:val="007746DE"/>
    <w:rsid w:val="00786843"/>
    <w:rsid w:val="007A44F3"/>
    <w:rsid w:val="007A4776"/>
    <w:rsid w:val="007B4922"/>
    <w:rsid w:val="007C2353"/>
    <w:rsid w:val="007C311D"/>
    <w:rsid w:val="007E0335"/>
    <w:rsid w:val="0081487C"/>
    <w:rsid w:val="008319E8"/>
    <w:rsid w:val="008377E7"/>
    <w:rsid w:val="00844D87"/>
    <w:rsid w:val="008724A2"/>
    <w:rsid w:val="00897561"/>
    <w:rsid w:val="008A4987"/>
    <w:rsid w:val="008A727C"/>
    <w:rsid w:val="008C1C7B"/>
    <w:rsid w:val="008C3C40"/>
    <w:rsid w:val="008D78DE"/>
    <w:rsid w:val="008E3D04"/>
    <w:rsid w:val="00914E93"/>
    <w:rsid w:val="009431A3"/>
    <w:rsid w:val="009852EF"/>
    <w:rsid w:val="0099002B"/>
    <w:rsid w:val="009B0BE7"/>
    <w:rsid w:val="009B48A5"/>
    <w:rsid w:val="009B52A4"/>
    <w:rsid w:val="009B726E"/>
    <w:rsid w:val="009F1360"/>
    <w:rsid w:val="009F1F7F"/>
    <w:rsid w:val="00A00BF4"/>
    <w:rsid w:val="00A177DF"/>
    <w:rsid w:val="00A23819"/>
    <w:rsid w:val="00A357B3"/>
    <w:rsid w:val="00A6339E"/>
    <w:rsid w:val="00AB1351"/>
    <w:rsid w:val="00AC1A5A"/>
    <w:rsid w:val="00AC3DE9"/>
    <w:rsid w:val="00AD1692"/>
    <w:rsid w:val="00AF5BA9"/>
    <w:rsid w:val="00B17F3A"/>
    <w:rsid w:val="00B31F34"/>
    <w:rsid w:val="00B86451"/>
    <w:rsid w:val="00BA0C81"/>
    <w:rsid w:val="00BC2942"/>
    <w:rsid w:val="00BD2630"/>
    <w:rsid w:val="00BD2E41"/>
    <w:rsid w:val="00C54AE0"/>
    <w:rsid w:val="00C84A44"/>
    <w:rsid w:val="00C852FD"/>
    <w:rsid w:val="00C85B9A"/>
    <w:rsid w:val="00CA0B5E"/>
    <w:rsid w:val="00CD2289"/>
    <w:rsid w:val="00CE2026"/>
    <w:rsid w:val="00CF2DD8"/>
    <w:rsid w:val="00D03EFD"/>
    <w:rsid w:val="00D13166"/>
    <w:rsid w:val="00D62DDB"/>
    <w:rsid w:val="00D731FC"/>
    <w:rsid w:val="00D9565F"/>
    <w:rsid w:val="00DA1CAF"/>
    <w:rsid w:val="00DC51D5"/>
    <w:rsid w:val="00DE767D"/>
    <w:rsid w:val="00DF5CAD"/>
    <w:rsid w:val="00E37E76"/>
    <w:rsid w:val="00E5742B"/>
    <w:rsid w:val="00E7405D"/>
    <w:rsid w:val="00E80005"/>
    <w:rsid w:val="00E80A00"/>
    <w:rsid w:val="00E82CD9"/>
    <w:rsid w:val="00E863ED"/>
    <w:rsid w:val="00E871F0"/>
    <w:rsid w:val="00EB7840"/>
    <w:rsid w:val="00EF2BB3"/>
    <w:rsid w:val="00F003DC"/>
    <w:rsid w:val="00F55951"/>
    <w:rsid w:val="00FA77FC"/>
    <w:rsid w:val="00FC1A29"/>
    <w:rsid w:val="00FD42CA"/>
    <w:rsid w:val="00FF7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4EE81D"/>
  <w15:docId w15:val="{C2BD6D45-C1CB-4006-A0CF-30903C618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EastAsia" w:hAnsiTheme="majorHAnsi" w:cstheme="minorBidi"/>
        <w:sz w:val="22"/>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Q_Normal"/>
    <w:qFormat/>
    <w:rsid w:val="00092AA8"/>
    <w:rPr>
      <w:rFonts w:asciiTheme="minorHAnsi" w:hAnsiTheme="minorHAnsi"/>
    </w:rPr>
  </w:style>
  <w:style w:type="paragraph" w:styleId="Heading1">
    <w:name w:val="heading 1"/>
    <w:aliases w:val="MQ_Heading 1"/>
    <w:basedOn w:val="Normal"/>
    <w:next w:val="Normal"/>
    <w:link w:val="Heading1Char"/>
    <w:qFormat/>
    <w:rsid w:val="003D79D8"/>
    <w:pPr>
      <w:keepNext/>
      <w:keepLines/>
      <w:spacing w:before="400"/>
      <w:outlineLvl w:val="0"/>
    </w:pPr>
    <w:rPr>
      <w:rFonts w:asciiTheme="majorHAnsi" w:eastAsiaTheme="majorEastAsia" w:hAnsiTheme="majorHAnsi" w:cstheme="majorBidi"/>
      <w:b/>
      <w:color w:val="4F81BD"/>
      <w:sz w:val="28"/>
      <w:szCs w:val="36"/>
    </w:rPr>
  </w:style>
  <w:style w:type="paragraph" w:styleId="Heading2">
    <w:name w:val="heading 2"/>
    <w:aliases w:val="MQ_Heading 2"/>
    <w:basedOn w:val="Normal"/>
    <w:next w:val="Normal"/>
    <w:link w:val="Heading2Char"/>
    <w:unhideWhenUsed/>
    <w:qFormat/>
    <w:rsid w:val="003D79D8"/>
    <w:pPr>
      <w:keepNext/>
      <w:keepLines/>
      <w:spacing w:before="360"/>
      <w:outlineLvl w:val="1"/>
    </w:pPr>
    <w:rPr>
      <w:rFonts w:asciiTheme="majorHAnsi" w:eastAsiaTheme="majorEastAsia" w:hAnsiTheme="majorHAnsi" w:cstheme="majorBidi"/>
      <w:b/>
      <w:color w:val="4F81BD"/>
      <w:sz w:val="24"/>
      <w:szCs w:val="28"/>
    </w:rPr>
  </w:style>
  <w:style w:type="paragraph" w:styleId="Heading3">
    <w:name w:val="heading 3"/>
    <w:aliases w:val="MQ_Heading 3"/>
    <w:basedOn w:val="Normal"/>
    <w:next w:val="Normal"/>
    <w:link w:val="Heading3Char"/>
    <w:unhideWhenUsed/>
    <w:qFormat/>
    <w:rsid w:val="003D79D8"/>
    <w:pPr>
      <w:keepNext/>
      <w:keepLines/>
      <w:spacing w:before="240"/>
      <w:outlineLvl w:val="2"/>
    </w:pPr>
    <w:rPr>
      <w:rFonts w:asciiTheme="majorHAnsi" w:eastAsiaTheme="majorEastAsia" w:hAnsiTheme="majorHAnsi" w:cstheme="majorBidi"/>
      <w:color w:val="4F81BD"/>
      <w:sz w:val="24"/>
      <w:szCs w:val="28"/>
    </w:rPr>
  </w:style>
  <w:style w:type="paragraph" w:styleId="Heading4">
    <w:name w:val="heading 4"/>
    <w:aliases w:val="MQ_Heading 4"/>
    <w:basedOn w:val="Normal"/>
    <w:next w:val="Normal"/>
    <w:link w:val="Heading4Char"/>
    <w:unhideWhenUsed/>
    <w:qFormat/>
    <w:rsid w:val="00B86451"/>
    <w:pPr>
      <w:outlineLvl w:val="3"/>
    </w:pPr>
    <w:rPr>
      <w:rFonts w:ascii="Arial" w:hAnsi="Arial"/>
      <w:b/>
    </w:rPr>
  </w:style>
  <w:style w:type="paragraph" w:styleId="Heading5">
    <w:name w:val="heading 5"/>
    <w:basedOn w:val="Normal"/>
    <w:next w:val="Normal"/>
    <w:link w:val="Heading5Char"/>
    <w:uiPriority w:val="9"/>
    <w:semiHidden/>
    <w:unhideWhenUsed/>
    <w:qFormat/>
    <w:rsid w:val="00593D19"/>
    <w:pPr>
      <w:keepNext/>
      <w:keepLines/>
      <w:spacing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93D19"/>
    <w:pPr>
      <w:keepNext/>
      <w:keepLines/>
      <w:spacing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93D19"/>
    <w:pPr>
      <w:keepNext/>
      <w:keepLines/>
      <w:spacing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93D19"/>
    <w:pPr>
      <w:keepNext/>
      <w:keepLines/>
      <w:spacing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93D19"/>
    <w:pPr>
      <w:keepNext/>
      <w:keepLines/>
      <w:spacing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MQ_Title"/>
    <w:basedOn w:val="Normal"/>
    <w:next w:val="Normal"/>
    <w:link w:val="TitleChar"/>
    <w:qFormat/>
    <w:rsid w:val="00D03EFD"/>
    <w:pPr>
      <w:spacing w:before="0" w:after="0"/>
      <w:ind w:left="1008"/>
      <w:contextualSpacing/>
    </w:pPr>
    <w:rPr>
      <w:rFonts w:asciiTheme="majorHAnsi" w:eastAsiaTheme="majorEastAsia" w:hAnsiTheme="majorHAnsi" w:cstheme="majorBidi"/>
      <w:b/>
      <w:color w:val="FFFFFF" w:themeColor="background1"/>
      <w:spacing w:val="-10"/>
      <w:sz w:val="36"/>
      <w:szCs w:val="72"/>
    </w:rPr>
  </w:style>
  <w:style w:type="character" w:customStyle="1" w:styleId="TitleChar">
    <w:name w:val="Title Char"/>
    <w:aliases w:val="MQ_Title Char"/>
    <w:basedOn w:val="DefaultParagraphFont"/>
    <w:link w:val="Title"/>
    <w:rsid w:val="00D03EFD"/>
    <w:rPr>
      <w:rFonts w:eastAsiaTheme="majorEastAsia" w:cstheme="majorBidi"/>
      <w:b/>
      <w:color w:val="FFFFFF" w:themeColor="background1"/>
      <w:spacing w:val="-10"/>
      <w:sz w:val="36"/>
      <w:szCs w:val="72"/>
    </w:rPr>
  </w:style>
  <w:style w:type="character" w:customStyle="1" w:styleId="Heading1Char">
    <w:name w:val="Heading 1 Char"/>
    <w:aliases w:val="MQ_Heading 1 Char"/>
    <w:basedOn w:val="DefaultParagraphFont"/>
    <w:link w:val="Heading1"/>
    <w:rsid w:val="003D79D8"/>
    <w:rPr>
      <w:rFonts w:eastAsiaTheme="majorEastAsia" w:cstheme="majorBidi"/>
      <w:b/>
      <w:color w:val="4F81BD"/>
      <w:sz w:val="28"/>
      <w:szCs w:val="36"/>
    </w:rPr>
  </w:style>
  <w:style w:type="paragraph" w:styleId="Header">
    <w:name w:val="header"/>
    <w:basedOn w:val="Normal"/>
    <w:link w:val="HeaderChar"/>
    <w:uiPriority w:val="99"/>
    <w:unhideWhenUsed/>
    <w:rsid w:val="00045063"/>
    <w:pPr>
      <w:tabs>
        <w:tab w:val="center" w:pos="4680"/>
        <w:tab w:val="right" w:pos="9360"/>
      </w:tabs>
      <w:spacing w:after="0"/>
    </w:pPr>
  </w:style>
  <w:style w:type="character" w:customStyle="1" w:styleId="HeaderChar">
    <w:name w:val="Header Char"/>
    <w:basedOn w:val="DefaultParagraphFont"/>
    <w:link w:val="Header"/>
    <w:uiPriority w:val="99"/>
    <w:rsid w:val="00045063"/>
  </w:style>
  <w:style w:type="paragraph" w:styleId="Footer">
    <w:name w:val="footer"/>
    <w:basedOn w:val="Normal"/>
    <w:link w:val="FooterChar"/>
    <w:uiPriority w:val="99"/>
    <w:unhideWhenUsed/>
    <w:rsid w:val="00045063"/>
    <w:pPr>
      <w:tabs>
        <w:tab w:val="center" w:pos="4680"/>
        <w:tab w:val="right" w:pos="9360"/>
      </w:tabs>
      <w:spacing w:after="0"/>
    </w:pPr>
  </w:style>
  <w:style w:type="character" w:customStyle="1" w:styleId="FooterChar">
    <w:name w:val="Footer Char"/>
    <w:basedOn w:val="DefaultParagraphFont"/>
    <w:link w:val="Footer"/>
    <w:uiPriority w:val="99"/>
    <w:rsid w:val="00045063"/>
  </w:style>
  <w:style w:type="paragraph" w:styleId="Subtitle">
    <w:name w:val="Subtitle"/>
    <w:aliases w:val="MQ_Subtitle,Subtitle 1"/>
    <w:basedOn w:val="Normal"/>
    <w:next w:val="Normal"/>
    <w:link w:val="SubtitleChar"/>
    <w:qFormat/>
    <w:rsid w:val="009852EF"/>
    <w:pPr>
      <w:numPr>
        <w:ilvl w:val="1"/>
      </w:numPr>
      <w:spacing w:after="0"/>
      <w:ind w:left="1008"/>
    </w:pPr>
    <w:rPr>
      <w:rFonts w:asciiTheme="majorHAnsi" w:eastAsiaTheme="majorEastAsia" w:hAnsiTheme="majorHAnsi" w:cstheme="majorBidi"/>
      <w:color w:val="FFFFFF" w:themeColor="background1"/>
      <w:sz w:val="24"/>
      <w:szCs w:val="28"/>
    </w:rPr>
  </w:style>
  <w:style w:type="character" w:customStyle="1" w:styleId="SubtitleChar">
    <w:name w:val="Subtitle Char"/>
    <w:aliases w:val="MQ_Subtitle Char,Subtitle 1 Char"/>
    <w:basedOn w:val="DefaultParagraphFont"/>
    <w:link w:val="Subtitle"/>
    <w:rsid w:val="00CA0B5E"/>
    <w:rPr>
      <w:rFonts w:asciiTheme="majorHAnsi" w:eastAsiaTheme="majorEastAsia" w:hAnsiTheme="majorHAnsi" w:cstheme="majorBidi"/>
      <w:color w:val="FFFFFF" w:themeColor="background1"/>
      <w:sz w:val="24"/>
      <w:szCs w:val="28"/>
    </w:rPr>
  </w:style>
  <w:style w:type="character" w:styleId="CommentReference">
    <w:name w:val="annotation reference"/>
    <w:basedOn w:val="DefaultParagraphFont"/>
    <w:uiPriority w:val="99"/>
    <w:semiHidden/>
    <w:unhideWhenUsed/>
    <w:rsid w:val="004E3DD8"/>
    <w:rPr>
      <w:sz w:val="16"/>
      <w:szCs w:val="16"/>
    </w:rPr>
  </w:style>
  <w:style w:type="paragraph" w:styleId="CommentText">
    <w:name w:val="annotation text"/>
    <w:basedOn w:val="Normal"/>
    <w:link w:val="CommentTextChar"/>
    <w:uiPriority w:val="99"/>
    <w:semiHidden/>
    <w:unhideWhenUsed/>
    <w:rsid w:val="004E3DD8"/>
    <w:rPr>
      <w:sz w:val="20"/>
      <w:szCs w:val="20"/>
    </w:rPr>
  </w:style>
  <w:style w:type="character" w:customStyle="1" w:styleId="CommentTextChar">
    <w:name w:val="Comment Text Char"/>
    <w:basedOn w:val="DefaultParagraphFont"/>
    <w:link w:val="CommentText"/>
    <w:uiPriority w:val="99"/>
    <w:semiHidden/>
    <w:rsid w:val="004E3DD8"/>
    <w:rPr>
      <w:sz w:val="20"/>
      <w:szCs w:val="20"/>
    </w:rPr>
  </w:style>
  <w:style w:type="paragraph" w:styleId="CommentSubject">
    <w:name w:val="annotation subject"/>
    <w:basedOn w:val="CommentText"/>
    <w:next w:val="CommentText"/>
    <w:link w:val="CommentSubjectChar"/>
    <w:uiPriority w:val="99"/>
    <w:semiHidden/>
    <w:unhideWhenUsed/>
    <w:rsid w:val="004E3DD8"/>
    <w:rPr>
      <w:b/>
      <w:bCs/>
    </w:rPr>
  </w:style>
  <w:style w:type="character" w:customStyle="1" w:styleId="CommentSubjectChar">
    <w:name w:val="Comment Subject Char"/>
    <w:basedOn w:val="CommentTextChar"/>
    <w:link w:val="CommentSubject"/>
    <w:uiPriority w:val="99"/>
    <w:semiHidden/>
    <w:rsid w:val="004E3DD8"/>
    <w:rPr>
      <w:b/>
      <w:bCs/>
      <w:sz w:val="20"/>
      <w:szCs w:val="20"/>
    </w:rPr>
  </w:style>
  <w:style w:type="paragraph" w:styleId="BalloonText">
    <w:name w:val="Balloon Text"/>
    <w:basedOn w:val="Normal"/>
    <w:link w:val="BalloonTextChar"/>
    <w:uiPriority w:val="99"/>
    <w:semiHidden/>
    <w:unhideWhenUsed/>
    <w:rsid w:val="004E3DD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DD8"/>
    <w:rPr>
      <w:rFonts w:ascii="Segoe UI" w:hAnsi="Segoe UI" w:cs="Segoe UI"/>
      <w:sz w:val="18"/>
      <w:szCs w:val="18"/>
    </w:rPr>
  </w:style>
  <w:style w:type="paragraph" w:styleId="ListParagraph">
    <w:name w:val="List Paragraph"/>
    <w:aliases w:val="MQ_List Paragraph,Bullet List"/>
    <w:basedOn w:val="Normal"/>
    <w:link w:val="ListParagraphChar"/>
    <w:qFormat/>
    <w:rsid w:val="00CE2026"/>
    <w:pPr>
      <w:numPr>
        <w:numId w:val="4"/>
      </w:numPr>
      <w:contextualSpacing/>
    </w:pPr>
  </w:style>
  <w:style w:type="paragraph" w:styleId="TOCHeading">
    <w:name w:val="TOC Heading"/>
    <w:aliases w:val="MQ_TOC Heading"/>
    <w:basedOn w:val="Heading1"/>
    <w:next w:val="Normal"/>
    <w:unhideWhenUsed/>
    <w:qFormat/>
    <w:rsid w:val="00593D19"/>
    <w:pPr>
      <w:outlineLvl w:val="9"/>
    </w:pPr>
  </w:style>
  <w:style w:type="paragraph" w:styleId="TOC1">
    <w:name w:val="toc 1"/>
    <w:aliases w:val="MQ_TOC 1"/>
    <w:basedOn w:val="Normal"/>
    <w:next w:val="Normal"/>
    <w:unhideWhenUsed/>
    <w:qFormat/>
    <w:rsid w:val="00594A13"/>
    <w:pPr>
      <w:spacing w:after="100"/>
    </w:pPr>
  </w:style>
  <w:style w:type="character" w:styleId="Hyperlink">
    <w:name w:val="Hyperlink"/>
    <w:aliases w:val="MQ_Hyperlink"/>
    <w:basedOn w:val="DefaultParagraphFont"/>
    <w:uiPriority w:val="99"/>
    <w:unhideWhenUsed/>
    <w:qFormat/>
    <w:rsid w:val="003D79D8"/>
    <w:rPr>
      <w:color w:val="4F81BD"/>
      <w:u w:val="single"/>
    </w:rPr>
  </w:style>
  <w:style w:type="character" w:customStyle="1" w:styleId="Heading2Char">
    <w:name w:val="Heading 2 Char"/>
    <w:aliases w:val="MQ_Heading 2 Char"/>
    <w:basedOn w:val="DefaultParagraphFont"/>
    <w:link w:val="Heading2"/>
    <w:rsid w:val="003D79D8"/>
    <w:rPr>
      <w:rFonts w:eastAsiaTheme="majorEastAsia" w:cstheme="majorBidi"/>
      <w:b/>
      <w:color w:val="4F81BD"/>
      <w:sz w:val="24"/>
      <w:szCs w:val="28"/>
    </w:rPr>
  </w:style>
  <w:style w:type="character" w:customStyle="1" w:styleId="Heading3Char">
    <w:name w:val="Heading 3 Char"/>
    <w:aliases w:val="MQ_Heading 3 Char"/>
    <w:basedOn w:val="DefaultParagraphFont"/>
    <w:link w:val="Heading3"/>
    <w:rsid w:val="003D79D8"/>
    <w:rPr>
      <w:rFonts w:eastAsiaTheme="majorEastAsia" w:cstheme="majorBidi"/>
      <w:color w:val="4F81BD"/>
      <w:sz w:val="24"/>
      <w:szCs w:val="28"/>
    </w:rPr>
  </w:style>
  <w:style w:type="character" w:customStyle="1" w:styleId="Heading4Char">
    <w:name w:val="Heading 4 Char"/>
    <w:aliases w:val="MQ_Heading 4 Char"/>
    <w:basedOn w:val="DefaultParagraphFont"/>
    <w:link w:val="Heading4"/>
    <w:rsid w:val="00CA0B5E"/>
    <w:rPr>
      <w:rFonts w:ascii="Arial" w:hAnsi="Arial"/>
      <w:b/>
    </w:rPr>
  </w:style>
  <w:style w:type="character" w:customStyle="1" w:styleId="Heading5Char">
    <w:name w:val="Heading 5 Char"/>
    <w:basedOn w:val="DefaultParagraphFont"/>
    <w:link w:val="Heading5"/>
    <w:uiPriority w:val="9"/>
    <w:semiHidden/>
    <w:rsid w:val="00593D19"/>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93D19"/>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93D19"/>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93D19"/>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93D19"/>
    <w:rPr>
      <w:rFonts w:asciiTheme="majorHAnsi" w:eastAsiaTheme="majorEastAsia" w:hAnsiTheme="majorHAnsi" w:cstheme="majorBidi"/>
      <w:b/>
      <w:bCs/>
      <w:i/>
      <w:iCs/>
      <w:caps/>
      <w:color w:val="7F7F7F" w:themeColor="text1" w:themeTint="80"/>
      <w:sz w:val="20"/>
      <w:szCs w:val="20"/>
    </w:rPr>
  </w:style>
  <w:style w:type="paragraph" w:styleId="Caption">
    <w:name w:val="caption"/>
    <w:aliases w:val="MQ_Caption"/>
    <w:basedOn w:val="Normal"/>
    <w:next w:val="Normal"/>
    <w:unhideWhenUsed/>
    <w:qFormat/>
    <w:rsid w:val="003D79D8"/>
    <w:pPr>
      <w:keepNext/>
    </w:pPr>
    <w:rPr>
      <w:rFonts w:asciiTheme="majorHAnsi" w:hAnsiTheme="majorHAnsi" w:cstheme="majorHAnsi"/>
      <w:b/>
      <w:bCs/>
      <w:color w:val="4F81BD"/>
      <w:sz w:val="16"/>
      <w:szCs w:val="18"/>
    </w:rPr>
  </w:style>
  <w:style w:type="character" w:styleId="Strong">
    <w:name w:val="Strong"/>
    <w:aliases w:val="MQ_Strong"/>
    <w:uiPriority w:val="22"/>
    <w:qFormat/>
    <w:rsid w:val="00092AA8"/>
    <w:rPr>
      <w:rFonts w:ascii="Calibri" w:hAnsi="Calibri" w:cs="Calibri"/>
      <w:b/>
      <w:noProof/>
    </w:rPr>
  </w:style>
  <w:style w:type="character" w:styleId="Emphasis">
    <w:name w:val="Emphasis"/>
    <w:basedOn w:val="DefaultParagraphFont"/>
    <w:uiPriority w:val="20"/>
    <w:qFormat/>
    <w:rsid w:val="00593D19"/>
    <w:rPr>
      <w:i/>
      <w:iCs/>
    </w:rPr>
  </w:style>
  <w:style w:type="paragraph" w:styleId="NoSpacing">
    <w:name w:val="No Spacing"/>
    <w:uiPriority w:val="1"/>
    <w:qFormat/>
    <w:rsid w:val="00593D19"/>
    <w:pPr>
      <w:spacing w:after="0"/>
    </w:pPr>
  </w:style>
  <w:style w:type="paragraph" w:styleId="Quote">
    <w:name w:val="Quote"/>
    <w:basedOn w:val="Normal"/>
    <w:next w:val="Normal"/>
    <w:link w:val="QuoteChar"/>
    <w:uiPriority w:val="29"/>
    <w:qFormat/>
    <w:rsid w:val="00593D19"/>
    <w:pPr>
      <w:spacing w:before="160"/>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93D19"/>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93D19"/>
    <w:pPr>
      <w:spacing w:before="280" w:after="280"/>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93D19"/>
    <w:rPr>
      <w:color w:val="404040" w:themeColor="text1" w:themeTint="BF"/>
      <w:sz w:val="32"/>
      <w:szCs w:val="32"/>
    </w:rPr>
  </w:style>
  <w:style w:type="character" w:styleId="SubtleEmphasis">
    <w:name w:val="Subtle Emphasis"/>
    <w:basedOn w:val="DefaultParagraphFont"/>
    <w:uiPriority w:val="19"/>
    <w:qFormat/>
    <w:rsid w:val="00593D19"/>
    <w:rPr>
      <w:i/>
      <w:iCs/>
      <w:color w:val="595959" w:themeColor="text1" w:themeTint="A6"/>
    </w:rPr>
  </w:style>
  <w:style w:type="character" w:styleId="IntenseEmphasis">
    <w:name w:val="Intense Emphasis"/>
    <w:basedOn w:val="DefaultParagraphFont"/>
    <w:uiPriority w:val="21"/>
    <w:qFormat/>
    <w:rsid w:val="00B86451"/>
    <w:rPr>
      <w:rFonts w:ascii="Calibri" w:hAnsi="Calibri" w:cs="Calibri"/>
      <w:b/>
      <w:bCs/>
      <w:i/>
      <w:iCs/>
    </w:rPr>
  </w:style>
  <w:style w:type="character" w:styleId="SubtleReference">
    <w:name w:val="Subtle Reference"/>
    <w:basedOn w:val="DefaultParagraphFont"/>
    <w:uiPriority w:val="31"/>
    <w:qFormat/>
    <w:rsid w:val="00593D1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D19"/>
    <w:rPr>
      <w:b/>
      <w:bCs/>
      <w:caps w:val="0"/>
      <w:smallCaps/>
      <w:color w:val="auto"/>
      <w:spacing w:val="3"/>
      <w:u w:val="single"/>
    </w:rPr>
  </w:style>
  <w:style w:type="character" w:styleId="BookTitle">
    <w:name w:val="Book Title"/>
    <w:basedOn w:val="DefaultParagraphFont"/>
    <w:uiPriority w:val="33"/>
    <w:qFormat/>
    <w:rsid w:val="00593D19"/>
    <w:rPr>
      <w:b/>
      <w:bCs/>
      <w:smallCaps/>
      <w:spacing w:val="7"/>
    </w:rPr>
  </w:style>
  <w:style w:type="paragraph" w:customStyle="1" w:styleId="Default">
    <w:name w:val="Default"/>
    <w:rsid w:val="00B86451"/>
    <w:pPr>
      <w:autoSpaceDE w:val="0"/>
      <w:autoSpaceDN w:val="0"/>
      <w:adjustRightInd w:val="0"/>
      <w:spacing w:before="0" w:after="0"/>
    </w:pPr>
    <w:rPr>
      <w:rFonts w:ascii="Times New Roman" w:hAnsi="Times New Roman" w:cs="Times New Roman"/>
      <w:color w:val="000000"/>
      <w:sz w:val="24"/>
      <w:szCs w:val="24"/>
    </w:rPr>
  </w:style>
  <w:style w:type="paragraph" w:customStyle="1" w:styleId="MQNumberedList">
    <w:name w:val="MQ_Numbered List"/>
    <w:basedOn w:val="ListParagraph"/>
    <w:link w:val="MQNumberedListChar"/>
    <w:qFormat/>
    <w:rsid w:val="00CA0B5E"/>
    <w:pPr>
      <w:numPr>
        <w:numId w:val="5"/>
      </w:numPr>
    </w:pPr>
  </w:style>
  <w:style w:type="paragraph" w:customStyle="1" w:styleId="MQBreadcrumb1">
    <w:name w:val="MQ_Breadcrumb 1"/>
    <w:basedOn w:val="Normal"/>
    <w:link w:val="MQBreadcrumb1Char"/>
    <w:qFormat/>
    <w:rsid w:val="00CA0B5E"/>
    <w:pPr>
      <w:spacing w:before="240"/>
    </w:pPr>
    <w:rPr>
      <w:rFonts w:asciiTheme="majorHAnsi" w:hAnsiTheme="majorHAnsi" w:cstheme="majorHAnsi"/>
      <w:b/>
      <w:color w:val="FFFFFF" w:themeColor="background1"/>
      <w:sz w:val="18"/>
    </w:rPr>
  </w:style>
  <w:style w:type="character" w:customStyle="1" w:styleId="ListParagraphChar">
    <w:name w:val="List Paragraph Char"/>
    <w:aliases w:val="MQ_List Paragraph Char,Bullet List Char"/>
    <w:basedOn w:val="DefaultParagraphFont"/>
    <w:link w:val="ListParagraph"/>
    <w:rsid w:val="00CA0B5E"/>
  </w:style>
  <w:style w:type="character" w:customStyle="1" w:styleId="MQNumberedListChar">
    <w:name w:val="MQ_Numbered List Char"/>
    <w:basedOn w:val="ListParagraphChar"/>
    <w:link w:val="MQNumberedList"/>
    <w:rsid w:val="00CA0B5E"/>
  </w:style>
  <w:style w:type="paragraph" w:customStyle="1" w:styleId="MQContactInfo">
    <w:name w:val="MQ_Contact Info"/>
    <w:basedOn w:val="Normal"/>
    <w:link w:val="MQContactInfoChar"/>
    <w:qFormat/>
    <w:rsid w:val="000819B3"/>
    <w:pPr>
      <w:contextualSpacing/>
    </w:pPr>
    <w:rPr>
      <w:rFonts w:ascii="Arial" w:hAnsi="Arial" w:cs="Arial"/>
      <w:b/>
      <w:sz w:val="16"/>
      <w:szCs w:val="18"/>
    </w:rPr>
  </w:style>
  <w:style w:type="character" w:customStyle="1" w:styleId="MQBreadcrumb1Char">
    <w:name w:val="MQ_Breadcrumb 1 Char"/>
    <w:basedOn w:val="DefaultParagraphFont"/>
    <w:link w:val="MQBreadcrumb1"/>
    <w:rsid w:val="00CA0B5E"/>
    <w:rPr>
      <w:rFonts w:asciiTheme="majorHAnsi" w:hAnsiTheme="majorHAnsi" w:cstheme="majorHAnsi"/>
      <w:b/>
      <w:color w:val="FFFFFF" w:themeColor="background1"/>
      <w:sz w:val="18"/>
    </w:rPr>
  </w:style>
  <w:style w:type="paragraph" w:customStyle="1" w:styleId="MQSubtitle2">
    <w:name w:val="MQ_Subtitle 2"/>
    <w:basedOn w:val="Subtitle"/>
    <w:link w:val="MQSubtitle2Char"/>
    <w:qFormat/>
    <w:rsid w:val="009852EF"/>
    <w:pPr>
      <w:spacing w:before="0"/>
    </w:pPr>
    <w:rPr>
      <w:sz w:val="22"/>
    </w:rPr>
  </w:style>
  <w:style w:type="character" w:customStyle="1" w:styleId="MQContactInfoChar">
    <w:name w:val="MQ_Contact Info Char"/>
    <w:basedOn w:val="DefaultParagraphFont"/>
    <w:link w:val="MQContactInfo"/>
    <w:rsid w:val="000819B3"/>
    <w:rPr>
      <w:rFonts w:ascii="Arial" w:hAnsi="Arial" w:cs="Arial"/>
      <w:b/>
      <w:sz w:val="16"/>
      <w:szCs w:val="18"/>
    </w:rPr>
  </w:style>
  <w:style w:type="paragraph" w:customStyle="1" w:styleId="MQBreadcrumb2Right">
    <w:name w:val="MQ_Breadcrumb 2_Right"/>
    <w:basedOn w:val="Footer"/>
    <w:link w:val="MQBreadcrumb2RightChar"/>
    <w:qFormat/>
    <w:rsid w:val="005F2D5A"/>
    <w:pPr>
      <w:tabs>
        <w:tab w:val="clear" w:pos="9360"/>
      </w:tabs>
      <w:ind w:right="990"/>
      <w:jc w:val="right"/>
    </w:pPr>
    <w:rPr>
      <w:rFonts w:ascii="Arial Nova Light" w:hAnsi="Arial Nova Light" w:cstheme="majorHAnsi"/>
      <w:noProof/>
      <w:color w:val="595959" w:themeColor="text1" w:themeTint="A6"/>
      <w:spacing w:val="12"/>
      <w:sz w:val="16"/>
      <w:szCs w:val="16"/>
    </w:rPr>
  </w:style>
  <w:style w:type="character" w:customStyle="1" w:styleId="MQSubtitle2Char">
    <w:name w:val="MQ_Subtitle 2 Char"/>
    <w:basedOn w:val="SubtitleChar"/>
    <w:link w:val="MQSubtitle2"/>
    <w:rsid w:val="009852EF"/>
    <w:rPr>
      <w:rFonts w:asciiTheme="majorHAnsi" w:eastAsiaTheme="majorEastAsia" w:hAnsiTheme="majorHAnsi" w:cstheme="majorBidi"/>
      <w:color w:val="FFFFFF" w:themeColor="background1"/>
      <w:sz w:val="24"/>
      <w:szCs w:val="28"/>
    </w:rPr>
  </w:style>
  <w:style w:type="paragraph" w:customStyle="1" w:styleId="MQBreadcrumb2Left">
    <w:name w:val="MQ_Breadcrumb 2_Left"/>
    <w:basedOn w:val="MQBreadcrumb2Right"/>
    <w:link w:val="MQBreadcrumb2LeftChar"/>
    <w:qFormat/>
    <w:rsid w:val="004D0995"/>
    <w:pPr>
      <w:jc w:val="left"/>
    </w:pPr>
  </w:style>
  <w:style w:type="character" w:customStyle="1" w:styleId="MQBreadcrumb2RightChar">
    <w:name w:val="MQ_Breadcrumb 2_Right Char"/>
    <w:basedOn w:val="FooterChar"/>
    <w:link w:val="MQBreadcrumb2Right"/>
    <w:rsid w:val="005F2D5A"/>
    <w:rPr>
      <w:rFonts w:ascii="Arial Nova Light" w:hAnsi="Arial Nova Light" w:cstheme="majorHAnsi"/>
      <w:noProof/>
      <w:color w:val="595959" w:themeColor="text1" w:themeTint="A6"/>
      <w:spacing w:val="12"/>
      <w:sz w:val="16"/>
      <w:szCs w:val="16"/>
    </w:rPr>
  </w:style>
  <w:style w:type="character" w:styleId="PlaceholderText">
    <w:name w:val="Placeholder Text"/>
    <w:basedOn w:val="DefaultParagraphFont"/>
    <w:uiPriority w:val="99"/>
    <w:semiHidden/>
    <w:rsid w:val="00E863ED"/>
    <w:rPr>
      <w:color w:val="808080"/>
    </w:rPr>
  </w:style>
  <w:style w:type="character" w:customStyle="1" w:styleId="MQBreadcrumb2LeftChar">
    <w:name w:val="MQ_Breadcrumb 2_Left Char"/>
    <w:basedOn w:val="MQBreadcrumb2RightChar"/>
    <w:link w:val="MQBreadcrumb2Left"/>
    <w:rsid w:val="004D0995"/>
    <w:rPr>
      <w:rFonts w:ascii="Arial Nova Light" w:hAnsi="Arial Nova Light" w:cstheme="majorHAnsi"/>
      <w:noProof/>
      <w:color w:val="595959" w:themeColor="text1" w:themeTint="A6"/>
      <w:spacing w:val="12"/>
      <w:sz w:val="16"/>
      <w:szCs w:val="16"/>
    </w:rPr>
  </w:style>
  <w:style w:type="table" w:styleId="TableGrid">
    <w:name w:val="Table Grid"/>
    <w:basedOn w:val="TableNormal"/>
    <w:uiPriority w:val="39"/>
    <w:rsid w:val="00E863E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QCalloutTableStrong">
    <w:name w:val="MQ_Callout Table_Strong"/>
    <w:basedOn w:val="Normal"/>
    <w:link w:val="MQCalloutTableStrongChar"/>
    <w:qFormat/>
    <w:rsid w:val="002063BA"/>
    <w:pPr>
      <w:spacing w:before="0" w:after="0"/>
    </w:pPr>
    <w:rPr>
      <w:rFonts w:ascii="Arial" w:hAnsi="Arial" w:cstheme="majorHAnsi"/>
      <w:b/>
      <w:noProof/>
      <w:color w:val="323A3E" w:themeColor="background2" w:themeShade="40"/>
      <w:sz w:val="18"/>
      <w:szCs w:val="18"/>
    </w:rPr>
  </w:style>
  <w:style w:type="paragraph" w:customStyle="1" w:styleId="MQCalloutTableNormal">
    <w:name w:val="MQ_Callout Table_Normal"/>
    <w:basedOn w:val="MQCalloutTableStrong"/>
    <w:link w:val="MQCalloutTableNormalChar"/>
    <w:qFormat/>
    <w:rsid w:val="002063BA"/>
    <w:rPr>
      <w:b w:val="0"/>
    </w:rPr>
  </w:style>
  <w:style w:type="character" w:customStyle="1" w:styleId="MQCalloutTableStrongChar">
    <w:name w:val="MQ_Callout Table_Strong Char"/>
    <w:basedOn w:val="DefaultParagraphFont"/>
    <w:link w:val="MQCalloutTableStrong"/>
    <w:rsid w:val="002063BA"/>
    <w:rPr>
      <w:rFonts w:ascii="Arial" w:hAnsi="Arial" w:cstheme="majorHAnsi"/>
      <w:b/>
      <w:noProof/>
      <w:color w:val="323A3E" w:themeColor="background2" w:themeShade="40"/>
      <w:sz w:val="18"/>
      <w:szCs w:val="18"/>
    </w:rPr>
  </w:style>
  <w:style w:type="character" w:customStyle="1" w:styleId="MQCalloutTableNormalChar">
    <w:name w:val="MQ_Callout Table_Normal Char"/>
    <w:basedOn w:val="MQCalloutTableStrongChar"/>
    <w:link w:val="MQCalloutTableNormal"/>
    <w:rsid w:val="002063BA"/>
    <w:rPr>
      <w:rFonts w:ascii="Arial" w:hAnsi="Arial" w:cstheme="majorHAnsi"/>
      <w:b w:val="0"/>
      <w:noProof/>
      <w:color w:val="323A3E" w:themeColor="background2" w:themeShade="40"/>
      <w:sz w:val="18"/>
      <w:szCs w:val="18"/>
    </w:rPr>
  </w:style>
  <w:style w:type="paragraph" w:customStyle="1" w:styleId="MQTableHyperlink">
    <w:name w:val="MQ_Table_Hyperlink"/>
    <w:basedOn w:val="Normal"/>
    <w:link w:val="MQTableHyperlinkChar"/>
    <w:qFormat/>
    <w:rsid w:val="003D79D8"/>
    <w:pPr>
      <w:spacing w:before="0" w:after="0"/>
    </w:pPr>
    <w:rPr>
      <w:rFonts w:cstheme="minorHAnsi"/>
      <w:bCs/>
      <w:noProof/>
      <w:color w:val="4F81BD"/>
      <w:u w:val="single"/>
    </w:rPr>
  </w:style>
  <w:style w:type="table" w:styleId="ListTable3-Accent2">
    <w:name w:val="List Table 3 Accent 2"/>
    <w:basedOn w:val="TableNormal"/>
    <w:uiPriority w:val="48"/>
    <w:rsid w:val="005E6E7E"/>
    <w:pPr>
      <w:spacing w:after="0"/>
    </w:pPr>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character" w:customStyle="1" w:styleId="MQTableHyperlinkChar">
    <w:name w:val="MQ_Table_Hyperlink Char"/>
    <w:basedOn w:val="DefaultParagraphFont"/>
    <w:link w:val="MQTableHyperlink"/>
    <w:rsid w:val="003D79D8"/>
    <w:rPr>
      <w:rFonts w:asciiTheme="minorHAnsi" w:hAnsiTheme="minorHAnsi" w:cstheme="minorHAnsi"/>
      <w:bCs/>
      <w:noProof/>
      <w:color w:val="4F81BD"/>
      <w:u w:val="single"/>
    </w:rPr>
  </w:style>
  <w:style w:type="paragraph" w:customStyle="1" w:styleId="MQTableBullet">
    <w:name w:val="MQ_Table_Bullet"/>
    <w:basedOn w:val="ListParagraph"/>
    <w:link w:val="MQTableBulletChar"/>
    <w:qFormat/>
    <w:rsid w:val="003D79D8"/>
    <w:pPr>
      <w:numPr>
        <w:numId w:val="7"/>
      </w:numPr>
      <w:ind w:left="144" w:hanging="144"/>
    </w:pPr>
  </w:style>
  <w:style w:type="paragraph" w:customStyle="1" w:styleId="MQTableText">
    <w:name w:val="MQ_Table_Text"/>
    <w:basedOn w:val="Normal"/>
    <w:link w:val="MQTableTextChar"/>
    <w:qFormat/>
    <w:rsid w:val="003D79D8"/>
    <w:pPr>
      <w:spacing w:before="0" w:after="0"/>
    </w:pPr>
  </w:style>
  <w:style w:type="character" w:customStyle="1" w:styleId="MQTableBulletChar">
    <w:name w:val="MQ_Table_Bullet Char"/>
    <w:basedOn w:val="ListParagraphChar"/>
    <w:link w:val="MQTableBullet"/>
    <w:rsid w:val="003D79D8"/>
    <w:rPr>
      <w:rFonts w:asciiTheme="minorHAnsi" w:hAnsiTheme="minorHAnsi"/>
    </w:rPr>
  </w:style>
  <w:style w:type="paragraph" w:customStyle="1" w:styleId="MQTableHeader">
    <w:name w:val="MQ_Table_Header"/>
    <w:basedOn w:val="Normal"/>
    <w:link w:val="MQTableHeaderChar"/>
    <w:qFormat/>
    <w:rsid w:val="009F1360"/>
    <w:pPr>
      <w:spacing w:before="0" w:after="0"/>
    </w:pPr>
    <w:rPr>
      <w:rFonts w:ascii="Arial" w:hAnsi="Arial"/>
      <w:noProof/>
      <w:color w:val="FFFFFF" w:themeColor="background1"/>
      <w:sz w:val="20"/>
    </w:rPr>
  </w:style>
  <w:style w:type="character" w:customStyle="1" w:styleId="MQTableTextChar">
    <w:name w:val="MQ_Table_Text Char"/>
    <w:basedOn w:val="DefaultParagraphFont"/>
    <w:link w:val="MQTableText"/>
    <w:rsid w:val="003D79D8"/>
    <w:rPr>
      <w:rFonts w:asciiTheme="minorHAnsi" w:hAnsiTheme="minorHAnsi"/>
    </w:rPr>
  </w:style>
  <w:style w:type="table" w:customStyle="1" w:styleId="MQTableBasic">
    <w:name w:val="M&amp;Q_Table_Basic"/>
    <w:basedOn w:val="TableNormal"/>
    <w:uiPriority w:val="99"/>
    <w:rsid w:val="003D79D8"/>
    <w:pPr>
      <w:spacing w:before="0" w:after="0"/>
    </w:pPr>
    <w:rPr>
      <w:rFonts w:asciiTheme="minorHAnsi" w:hAnsiTheme="minorHAnsi"/>
    </w:rPr>
    <w:tblPr>
      <w:tblBorders>
        <w:bottom w:val="single" w:sz="2" w:space="0" w:color="4F81BD"/>
        <w:insideH w:val="single" w:sz="2" w:space="0" w:color="4F81BD"/>
        <w:insideV w:val="single" w:sz="2" w:space="0" w:color="4F81BD"/>
      </w:tblBorders>
      <w:tblCellMar>
        <w:top w:w="29" w:type="dxa"/>
        <w:left w:w="115" w:type="dxa"/>
        <w:bottom w:w="29" w:type="dxa"/>
        <w:right w:w="115" w:type="dxa"/>
      </w:tblCellMar>
    </w:tblPr>
    <w:tblStylePr w:type="firstRow">
      <w:rPr>
        <w:rFonts w:ascii="Arial" w:hAnsi="Arial"/>
        <w:b/>
        <w:color w:val="FFFFFF" w:themeColor="background1"/>
        <w:sz w:val="22"/>
      </w:rPr>
      <w:tblPr/>
      <w:tcPr>
        <w:shd w:val="clear" w:color="auto" w:fill="4F81BD"/>
      </w:tcPr>
    </w:tblStylePr>
  </w:style>
  <w:style w:type="character" w:customStyle="1" w:styleId="MQTableHeaderChar">
    <w:name w:val="MQ_Table_Header Char"/>
    <w:basedOn w:val="DefaultParagraphFont"/>
    <w:link w:val="MQTableHeader"/>
    <w:rsid w:val="009F1360"/>
    <w:rPr>
      <w:rFonts w:ascii="Arial" w:hAnsi="Arial"/>
      <w:noProof/>
      <w:color w:val="FFFFFF" w:themeColor="background1"/>
      <w:sz w:val="20"/>
    </w:rPr>
  </w:style>
  <w:style w:type="paragraph" w:customStyle="1" w:styleId="MQTableTextStrong">
    <w:name w:val="MQ_Table_Text Strong"/>
    <w:basedOn w:val="Normal"/>
    <w:link w:val="MQTableTextStrongChar"/>
    <w:qFormat/>
    <w:rsid w:val="003D79D8"/>
    <w:pPr>
      <w:spacing w:before="0" w:after="0"/>
    </w:pPr>
    <w:rPr>
      <w:rFonts w:cs="Calibri"/>
      <w:b/>
    </w:rPr>
  </w:style>
  <w:style w:type="character" w:customStyle="1" w:styleId="MQTableTextStrongChar">
    <w:name w:val="MQ_Table_Text Strong Char"/>
    <w:basedOn w:val="DefaultParagraphFont"/>
    <w:link w:val="MQTableTextStrong"/>
    <w:rsid w:val="003D79D8"/>
    <w:rPr>
      <w:rFonts w:asciiTheme="minorHAnsi" w:hAnsiTheme="minorHAnsi" w:cs="Calibri"/>
      <w:b/>
    </w:rPr>
  </w:style>
  <w:style w:type="paragraph" w:customStyle="1" w:styleId="MQAddressBlock">
    <w:name w:val="MQ_Address Block"/>
    <w:basedOn w:val="Normal"/>
    <w:link w:val="MQAddressBlockChar"/>
    <w:qFormat/>
    <w:rsid w:val="000B29AF"/>
    <w:pPr>
      <w:contextualSpacing/>
    </w:pPr>
    <w:rPr>
      <w:noProof/>
    </w:rPr>
  </w:style>
  <w:style w:type="character" w:customStyle="1" w:styleId="MQAddressBlockChar">
    <w:name w:val="MQ_Address Block Char"/>
    <w:basedOn w:val="DefaultParagraphFont"/>
    <w:link w:val="MQAddressBlock"/>
    <w:rsid w:val="000B29AF"/>
    <w:rPr>
      <w:rFonts w:asciiTheme="minorHAnsi" w:hAnsiTheme="minorHAnsi"/>
      <w:noProof/>
    </w:rPr>
  </w:style>
  <w:style w:type="character" w:customStyle="1" w:styleId="UnresolvedMention1">
    <w:name w:val="Unresolved Mention1"/>
    <w:basedOn w:val="DefaultParagraphFont"/>
    <w:uiPriority w:val="99"/>
    <w:semiHidden/>
    <w:unhideWhenUsed/>
    <w:rsid w:val="00A23819"/>
    <w:rPr>
      <w:color w:val="605E5C"/>
      <w:shd w:val="clear" w:color="auto" w:fill="E1DFDD"/>
    </w:rPr>
  </w:style>
  <w:style w:type="character" w:customStyle="1" w:styleId="UnresolvedMention">
    <w:name w:val="Unresolved Mention"/>
    <w:basedOn w:val="DefaultParagraphFont"/>
    <w:uiPriority w:val="99"/>
    <w:semiHidden/>
    <w:unhideWhenUsed/>
    <w:rsid w:val="003D73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9565">
      <w:bodyDiv w:val="1"/>
      <w:marLeft w:val="0"/>
      <w:marRight w:val="0"/>
      <w:marTop w:val="0"/>
      <w:marBottom w:val="0"/>
      <w:divBdr>
        <w:top w:val="none" w:sz="0" w:space="0" w:color="auto"/>
        <w:left w:val="none" w:sz="0" w:space="0" w:color="auto"/>
        <w:bottom w:val="none" w:sz="0" w:space="0" w:color="auto"/>
        <w:right w:val="none" w:sz="0" w:space="0" w:color="auto"/>
      </w:divBdr>
      <w:divsChild>
        <w:div w:id="834302777">
          <w:marLeft w:val="0"/>
          <w:marRight w:val="0"/>
          <w:marTop w:val="0"/>
          <w:marBottom w:val="150"/>
          <w:divBdr>
            <w:top w:val="none" w:sz="0" w:space="0" w:color="auto"/>
            <w:left w:val="none" w:sz="0" w:space="0" w:color="auto"/>
            <w:bottom w:val="none" w:sz="0" w:space="0" w:color="auto"/>
            <w:right w:val="none" w:sz="0" w:space="0" w:color="auto"/>
          </w:divBdr>
        </w:div>
        <w:div w:id="2091924941">
          <w:marLeft w:val="0"/>
          <w:marRight w:val="0"/>
          <w:marTop w:val="0"/>
          <w:marBottom w:val="0"/>
          <w:divBdr>
            <w:top w:val="none" w:sz="0" w:space="0" w:color="auto"/>
            <w:left w:val="none" w:sz="0" w:space="0" w:color="auto"/>
            <w:bottom w:val="none" w:sz="0" w:space="0" w:color="auto"/>
            <w:right w:val="none" w:sz="0" w:space="0" w:color="auto"/>
          </w:divBdr>
          <w:divsChild>
            <w:div w:id="10462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7535">
      <w:bodyDiv w:val="1"/>
      <w:marLeft w:val="0"/>
      <w:marRight w:val="0"/>
      <w:marTop w:val="0"/>
      <w:marBottom w:val="0"/>
      <w:divBdr>
        <w:top w:val="none" w:sz="0" w:space="0" w:color="auto"/>
        <w:left w:val="none" w:sz="0" w:space="0" w:color="auto"/>
        <w:bottom w:val="none" w:sz="0" w:space="0" w:color="auto"/>
        <w:right w:val="none" w:sz="0" w:space="0" w:color="auto"/>
      </w:divBdr>
      <w:divsChild>
        <w:div w:id="153763196">
          <w:marLeft w:val="0"/>
          <w:marRight w:val="0"/>
          <w:marTop w:val="0"/>
          <w:marBottom w:val="150"/>
          <w:divBdr>
            <w:top w:val="none" w:sz="0" w:space="0" w:color="auto"/>
            <w:left w:val="none" w:sz="0" w:space="0" w:color="auto"/>
            <w:bottom w:val="none" w:sz="0" w:space="0" w:color="auto"/>
            <w:right w:val="none" w:sz="0" w:space="0" w:color="auto"/>
          </w:divBdr>
        </w:div>
        <w:div w:id="1066225763">
          <w:marLeft w:val="0"/>
          <w:marRight w:val="0"/>
          <w:marTop w:val="0"/>
          <w:marBottom w:val="0"/>
          <w:divBdr>
            <w:top w:val="none" w:sz="0" w:space="0" w:color="auto"/>
            <w:left w:val="none" w:sz="0" w:space="0" w:color="auto"/>
            <w:bottom w:val="none" w:sz="0" w:space="0" w:color="auto"/>
            <w:right w:val="none" w:sz="0" w:space="0" w:color="auto"/>
          </w:divBdr>
          <w:divsChild>
            <w:div w:id="1959027360">
              <w:marLeft w:val="0"/>
              <w:marRight w:val="0"/>
              <w:marTop w:val="0"/>
              <w:marBottom w:val="0"/>
              <w:divBdr>
                <w:top w:val="none" w:sz="0" w:space="0" w:color="auto"/>
                <w:left w:val="none" w:sz="0" w:space="0" w:color="auto"/>
                <w:bottom w:val="none" w:sz="0" w:space="0" w:color="auto"/>
                <w:right w:val="none" w:sz="0" w:space="0" w:color="auto"/>
              </w:divBdr>
              <w:divsChild>
                <w:div w:id="65107479">
                  <w:marLeft w:val="0"/>
                  <w:marRight w:val="0"/>
                  <w:marTop w:val="0"/>
                  <w:marBottom w:val="0"/>
                  <w:divBdr>
                    <w:top w:val="none" w:sz="0" w:space="0" w:color="auto"/>
                    <w:left w:val="none" w:sz="0" w:space="0" w:color="auto"/>
                    <w:bottom w:val="none" w:sz="0" w:space="0" w:color="auto"/>
                    <w:right w:val="none" w:sz="0" w:space="0" w:color="auto"/>
                  </w:divBdr>
                  <w:divsChild>
                    <w:div w:id="14750224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69668453">
      <w:bodyDiv w:val="1"/>
      <w:marLeft w:val="0"/>
      <w:marRight w:val="0"/>
      <w:marTop w:val="0"/>
      <w:marBottom w:val="0"/>
      <w:divBdr>
        <w:top w:val="none" w:sz="0" w:space="0" w:color="auto"/>
        <w:left w:val="none" w:sz="0" w:space="0" w:color="auto"/>
        <w:bottom w:val="none" w:sz="0" w:space="0" w:color="auto"/>
        <w:right w:val="none" w:sz="0" w:space="0" w:color="auto"/>
      </w:divBdr>
      <w:divsChild>
        <w:div w:id="147676625">
          <w:marLeft w:val="0"/>
          <w:marRight w:val="0"/>
          <w:marTop w:val="0"/>
          <w:marBottom w:val="0"/>
          <w:divBdr>
            <w:top w:val="none" w:sz="0" w:space="0" w:color="auto"/>
            <w:left w:val="none" w:sz="0" w:space="0" w:color="auto"/>
            <w:bottom w:val="none" w:sz="0" w:space="0" w:color="auto"/>
            <w:right w:val="none" w:sz="0" w:space="0" w:color="auto"/>
          </w:divBdr>
        </w:div>
        <w:div w:id="948702944">
          <w:marLeft w:val="0"/>
          <w:marRight w:val="0"/>
          <w:marTop w:val="0"/>
          <w:marBottom w:val="150"/>
          <w:divBdr>
            <w:top w:val="none" w:sz="0" w:space="0" w:color="auto"/>
            <w:left w:val="none" w:sz="0" w:space="0" w:color="auto"/>
            <w:bottom w:val="none" w:sz="0" w:space="0" w:color="auto"/>
            <w:right w:val="none" w:sz="0" w:space="0" w:color="auto"/>
          </w:divBdr>
        </w:div>
        <w:div w:id="520508575">
          <w:marLeft w:val="0"/>
          <w:marRight w:val="0"/>
          <w:marTop w:val="0"/>
          <w:marBottom w:val="0"/>
          <w:divBdr>
            <w:top w:val="none" w:sz="0" w:space="0" w:color="auto"/>
            <w:left w:val="none" w:sz="0" w:space="0" w:color="auto"/>
            <w:bottom w:val="none" w:sz="0" w:space="0" w:color="auto"/>
            <w:right w:val="none" w:sz="0" w:space="0" w:color="auto"/>
          </w:divBdr>
          <w:divsChild>
            <w:div w:id="284426754">
              <w:marLeft w:val="0"/>
              <w:marRight w:val="0"/>
              <w:marTop w:val="0"/>
              <w:marBottom w:val="0"/>
              <w:divBdr>
                <w:top w:val="none" w:sz="0" w:space="0" w:color="auto"/>
                <w:left w:val="none" w:sz="0" w:space="0" w:color="auto"/>
                <w:bottom w:val="none" w:sz="0" w:space="0" w:color="auto"/>
                <w:right w:val="none" w:sz="0" w:space="0" w:color="auto"/>
              </w:divBdr>
              <w:divsChild>
                <w:div w:id="1817991411">
                  <w:marLeft w:val="0"/>
                  <w:marRight w:val="0"/>
                  <w:marTop w:val="0"/>
                  <w:marBottom w:val="0"/>
                  <w:divBdr>
                    <w:top w:val="none" w:sz="0" w:space="0" w:color="auto"/>
                    <w:left w:val="none" w:sz="0" w:space="0" w:color="auto"/>
                    <w:bottom w:val="none" w:sz="0" w:space="0" w:color="auto"/>
                    <w:right w:val="none" w:sz="0" w:space="0" w:color="auto"/>
                  </w:divBdr>
                  <w:divsChild>
                    <w:div w:id="744299562">
                      <w:marLeft w:val="0"/>
                      <w:marRight w:val="0"/>
                      <w:marTop w:val="75"/>
                      <w:marBottom w:val="0"/>
                      <w:divBdr>
                        <w:top w:val="none" w:sz="0" w:space="0" w:color="auto"/>
                        <w:left w:val="none" w:sz="0" w:space="0" w:color="auto"/>
                        <w:bottom w:val="none" w:sz="0" w:space="0" w:color="auto"/>
                        <w:right w:val="none" w:sz="0" w:space="0" w:color="auto"/>
                      </w:divBdr>
                    </w:div>
                    <w:div w:id="1944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8779">
      <w:bodyDiv w:val="1"/>
      <w:marLeft w:val="0"/>
      <w:marRight w:val="0"/>
      <w:marTop w:val="0"/>
      <w:marBottom w:val="0"/>
      <w:divBdr>
        <w:top w:val="none" w:sz="0" w:space="0" w:color="auto"/>
        <w:left w:val="none" w:sz="0" w:space="0" w:color="auto"/>
        <w:bottom w:val="none" w:sz="0" w:space="0" w:color="auto"/>
        <w:right w:val="none" w:sz="0" w:space="0" w:color="auto"/>
      </w:divBdr>
      <w:divsChild>
        <w:div w:id="1235698475">
          <w:marLeft w:val="0"/>
          <w:marRight w:val="0"/>
          <w:marTop w:val="0"/>
          <w:marBottom w:val="0"/>
          <w:divBdr>
            <w:top w:val="none" w:sz="0" w:space="0" w:color="auto"/>
            <w:left w:val="none" w:sz="0" w:space="0" w:color="auto"/>
            <w:bottom w:val="none" w:sz="0" w:space="0" w:color="auto"/>
            <w:right w:val="none" w:sz="0" w:space="0" w:color="auto"/>
          </w:divBdr>
        </w:div>
        <w:div w:id="1601790382">
          <w:marLeft w:val="0"/>
          <w:marRight w:val="0"/>
          <w:marTop w:val="0"/>
          <w:marBottom w:val="0"/>
          <w:divBdr>
            <w:top w:val="none" w:sz="0" w:space="0" w:color="auto"/>
            <w:left w:val="none" w:sz="0" w:space="0" w:color="auto"/>
            <w:bottom w:val="none" w:sz="0" w:space="0" w:color="auto"/>
            <w:right w:val="none" w:sz="0" w:space="0" w:color="auto"/>
          </w:divBdr>
        </w:div>
      </w:divsChild>
    </w:div>
    <w:div w:id="97025656">
      <w:bodyDiv w:val="1"/>
      <w:marLeft w:val="0"/>
      <w:marRight w:val="0"/>
      <w:marTop w:val="0"/>
      <w:marBottom w:val="0"/>
      <w:divBdr>
        <w:top w:val="none" w:sz="0" w:space="0" w:color="auto"/>
        <w:left w:val="none" w:sz="0" w:space="0" w:color="auto"/>
        <w:bottom w:val="none" w:sz="0" w:space="0" w:color="auto"/>
        <w:right w:val="none" w:sz="0" w:space="0" w:color="auto"/>
      </w:divBdr>
      <w:divsChild>
        <w:div w:id="498693947">
          <w:marLeft w:val="0"/>
          <w:marRight w:val="0"/>
          <w:marTop w:val="0"/>
          <w:marBottom w:val="150"/>
          <w:divBdr>
            <w:top w:val="none" w:sz="0" w:space="0" w:color="auto"/>
            <w:left w:val="none" w:sz="0" w:space="0" w:color="auto"/>
            <w:bottom w:val="none" w:sz="0" w:space="0" w:color="auto"/>
            <w:right w:val="none" w:sz="0" w:space="0" w:color="auto"/>
          </w:divBdr>
        </w:div>
        <w:div w:id="1122916455">
          <w:marLeft w:val="0"/>
          <w:marRight w:val="0"/>
          <w:marTop w:val="0"/>
          <w:marBottom w:val="0"/>
          <w:divBdr>
            <w:top w:val="none" w:sz="0" w:space="0" w:color="auto"/>
            <w:left w:val="none" w:sz="0" w:space="0" w:color="auto"/>
            <w:bottom w:val="none" w:sz="0" w:space="0" w:color="auto"/>
            <w:right w:val="none" w:sz="0" w:space="0" w:color="auto"/>
          </w:divBdr>
          <w:divsChild>
            <w:div w:id="12187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7557">
      <w:bodyDiv w:val="1"/>
      <w:marLeft w:val="0"/>
      <w:marRight w:val="0"/>
      <w:marTop w:val="0"/>
      <w:marBottom w:val="0"/>
      <w:divBdr>
        <w:top w:val="none" w:sz="0" w:space="0" w:color="auto"/>
        <w:left w:val="none" w:sz="0" w:space="0" w:color="auto"/>
        <w:bottom w:val="none" w:sz="0" w:space="0" w:color="auto"/>
        <w:right w:val="none" w:sz="0" w:space="0" w:color="auto"/>
      </w:divBdr>
    </w:div>
    <w:div w:id="137117344">
      <w:bodyDiv w:val="1"/>
      <w:marLeft w:val="0"/>
      <w:marRight w:val="0"/>
      <w:marTop w:val="0"/>
      <w:marBottom w:val="0"/>
      <w:divBdr>
        <w:top w:val="none" w:sz="0" w:space="0" w:color="auto"/>
        <w:left w:val="none" w:sz="0" w:space="0" w:color="auto"/>
        <w:bottom w:val="none" w:sz="0" w:space="0" w:color="auto"/>
        <w:right w:val="none" w:sz="0" w:space="0" w:color="auto"/>
      </w:divBdr>
      <w:divsChild>
        <w:div w:id="1993823904">
          <w:marLeft w:val="0"/>
          <w:marRight w:val="0"/>
          <w:marTop w:val="0"/>
          <w:marBottom w:val="0"/>
          <w:divBdr>
            <w:top w:val="none" w:sz="0" w:space="0" w:color="auto"/>
            <w:left w:val="none" w:sz="0" w:space="0" w:color="auto"/>
            <w:bottom w:val="none" w:sz="0" w:space="0" w:color="auto"/>
            <w:right w:val="none" w:sz="0" w:space="0" w:color="auto"/>
          </w:divBdr>
        </w:div>
        <w:div w:id="1724520697">
          <w:marLeft w:val="0"/>
          <w:marRight w:val="0"/>
          <w:marTop w:val="0"/>
          <w:marBottom w:val="150"/>
          <w:divBdr>
            <w:top w:val="none" w:sz="0" w:space="0" w:color="auto"/>
            <w:left w:val="none" w:sz="0" w:space="0" w:color="auto"/>
            <w:bottom w:val="none" w:sz="0" w:space="0" w:color="auto"/>
            <w:right w:val="none" w:sz="0" w:space="0" w:color="auto"/>
          </w:divBdr>
        </w:div>
        <w:div w:id="506556724">
          <w:marLeft w:val="0"/>
          <w:marRight w:val="0"/>
          <w:marTop w:val="0"/>
          <w:marBottom w:val="0"/>
          <w:divBdr>
            <w:top w:val="none" w:sz="0" w:space="0" w:color="auto"/>
            <w:left w:val="none" w:sz="0" w:space="0" w:color="auto"/>
            <w:bottom w:val="none" w:sz="0" w:space="0" w:color="auto"/>
            <w:right w:val="none" w:sz="0" w:space="0" w:color="auto"/>
          </w:divBdr>
          <w:divsChild>
            <w:div w:id="1003554690">
              <w:marLeft w:val="0"/>
              <w:marRight w:val="0"/>
              <w:marTop w:val="0"/>
              <w:marBottom w:val="0"/>
              <w:divBdr>
                <w:top w:val="none" w:sz="0" w:space="0" w:color="auto"/>
                <w:left w:val="none" w:sz="0" w:space="0" w:color="auto"/>
                <w:bottom w:val="none" w:sz="0" w:space="0" w:color="auto"/>
                <w:right w:val="none" w:sz="0" w:space="0" w:color="auto"/>
              </w:divBdr>
              <w:divsChild>
                <w:div w:id="2097237996">
                  <w:marLeft w:val="0"/>
                  <w:marRight w:val="0"/>
                  <w:marTop w:val="0"/>
                  <w:marBottom w:val="150"/>
                  <w:divBdr>
                    <w:top w:val="none" w:sz="0" w:space="0" w:color="auto"/>
                    <w:left w:val="none" w:sz="0" w:space="0" w:color="auto"/>
                    <w:bottom w:val="none" w:sz="0" w:space="0" w:color="auto"/>
                    <w:right w:val="none" w:sz="0" w:space="0" w:color="auto"/>
                  </w:divBdr>
                  <w:divsChild>
                    <w:div w:id="205220619">
                      <w:marLeft w:val="0"/>
                      <w:marRight w:val="0"/>
                      <w:marTop w:val="0"/>
                      <w:marBottom w:val="0"/>
                      <w:divBdr>
                        <w:top w:val="none" w:sz="0" w:space="0" w:color="auto"/>
                        <w:left w:val="none" w:sz="0" w:space="0" w:color="auto"/>
                        <w:bottom w:val="none" w:sz="0" w:space="0" w:color="auto"/>
                        <w:right w:val="none" w:sz="0" w:space="0" w:color="auto"/>
                      </w:divBdr>
                      <w:divsChild>
                        <w:div w:id="258804740">
                          <w:marLeft w:val="0"/>
                          <w:marRight w:val="0"/>
                          <w:marTop w:val="0"/>
                          <w:marBottom w:val="0"/>
                          <w:divBdr>
                            <w:top w:val="none" w:sz="0" w:space="0" w:color="auto"/>
                            <w:left w:val="none" w:sz="0" w:space="0" w:color="auto"/>
                            <w:bottom w:val="none" w:sz="0" w:space="0" w:color="auto"/>
                            <w:right w:val="none" w:sz="0" w:space="0" w:color="auto"/>
                          </w:divBdr>
                        </w:div>
                      </w:divsChild>
                    </w:div>
                    <w:div w:id="580679456">
                      <w:marLeft w:val="0"/>
                      <w:marRight w:val="0"/>
                      <w:marTop w:val="0"/>
                      <w:marBottom w:val="0"/>
                      <w:divBdr>
                        <w:top w:val="none" w:sz="0" w:space="0" w:color="auto"/>
                        <w:left w:val="none" w:sz="0" w:space="0" w:color="auto"/>
                        <w:bottom w:val="none" w:sz="0" w:space="0" w:color="auto"/>
                        <w:right w:val="none" w:sz="0" w:space="0" w:color="auto"/>
                      </w:divBdr>
                    </w:div>
                    <w:div w:id="63407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9021">
      <w:bodyDiv w:val="1"/>
      <w:marLeft w:val="0"/>
      <w:marRight w:val="0"/>
      <w:marTop w:val="0"/>
      <w:marBottom w:val="0"/>
      <w:divBdr>
        <w:top w:val="none" w:sz="0" w:space="0" w:color="auto"/>
        <w:left w:val="none" w:sz="0" w:space="0" w:color="auto"/>
        <w:bottom w:val="none" w:sz="0" w:space="0" w:color="auto"/>
        <w:right w:val="none" w:sz="0" w:space="0" w:color="auto"/>
      </w:divBdr>
      <w:divsChild>
        <w:div w:id="1191839866">
          <w:marLeft w:val="0"/>
          <w:marRight w:val="0"/>
          <w:marTop w:val="0"/>
          <w:marBottom w:val="150"/>
          <w:divBdr>
            <w:top w:val="none" w:sz="0" w:space="0" w:color="auto"/>
            <w:left w:val="none" w:sz="0" w:space="0" w:color="auto"/>
            <w:bottom w:val="none" w:sz="0" w:space="0" w:color="auto"/>
            <w:right w:val="none" w:sz="0" w:space="0" w:color="auto"/>
          </w:divBdr>
        </w:div>
        <w:div w:id="621422001">
          <w:marLeft w:val="0"/>
          <w:marRight w:val="0"/>
          <w:marTop w:val="0"/>
          <w:marBottom w:val="0"/>
          <w:divBdr>
            <w:top w:val="none" w:sz="0" w:space="0" w:color="auto"/>
            <w:left w:val="none" w:sz="0" w:space="0" w:color="auto"/>
            <w:bottom w:val="none" w:sz="0" w:space="0" w:color="auto"/>
            <w:right w:val="none" w:sz="0" w:space="0" w:color="auto"/>
          </w:divBdr>
          <w:divsChild>
            <w:div w:id="987048467">
              <w:marLeft w:val="0"/>
              <w:marRight w:val="0"/>
              <w:marTop w:val="0"/>
              <w:marBottom w:val="0"/>
              <w:divBdr>
                <w:top w:val="none" w:sz="0" w:space="0" w:color="auto"/>
                <w:left w:val="none" w:sz="0" w:space="0" w:color="auto"/>
                <w:bottom w:val="none" w:sz="0" w:space="0" w:color="auto"/>
                <w:right w:val="none" w:sz="0" w:space="0" w:color="auto"/>
              </w:divBdr>
              <w:divsChild>
                <w:div w:id="1845364795">
                  <w:marLeft w:val="0"/>
                  <w:marRight w:val="0"/>
                  <w:marTop w:val="0"/>
                  <w:marBottom w:val="0"/>
                  <w:divBdr>
                    <w:top w:val="none" w:sz="0" w:space="0" w:color="auto"/>
                    <w:left w:val="none" w:sz="0" w:space="0" w:color="auto"/>
                    <w:bottom w:val="none" w:sz="0" w:space="0" w:color="auto"/>
                    <w:right w:val="none" w:sz="0" w:space="0" w:color="auto"/>
                  </w:divBdr>
                  <w:divsChild>
                    <w:div w:id="716004810">
                      <w:marLeft w:val="0"/>
                      <w:marRight w:val="0"/>
                      <w:marTop w:val="75"/>
                      <w:marBottom w:val="0"/>
                      <w:divBdr>
                        <w:top w:val="none" w:sz="0" w:space="0" w:color="auto"/>
                        <w:left w:val="none" w:sz="0" w:space="0" w:color="auto"/>
                        <w:bottom w:val="none" w:sz="0" w:space="0" w:color="auto"/>
                        <w:right w:val="none" w:sz="0" w:space="0" w:color="auto"/>
                      </w:divBdr>
                    </w:div>
                    <w:div w:id="8873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52217">
      <w:bodyDiv w:val="1"/>
      <w:marLeft w:val="0"/>
      <w:marRight w:val="0"/>
      <w:marTop w:val="0"/>
      <w:marBottom w:val="0"/>
      <w:divBdr>
        <w:top w:val="none" w:sz="0" w:space="0" w:color="auto"/>
        <w:left w:val="none" w:sz="0" w:space="0" w:color="auto"/>
        <w:bottom w:val="none" w:sz="0" w:space="0" w:color="auto"/>
        <w:right w:val="none" w:sz="0" w:space="0" w:color="auto"/>
      </w:divBdr>
      <w:divsChild>
        <w:div w:id="105924873">
          <w:marLeft w:val="0"/>
          <w:marRight w:val="0"/>
          <w:marTop w:val="0"/>
          <w:marBottom w:val="0"/>
          <w:divBdr>
            <w:top w:val="none" w:sz="0" w:space="0" w:color="auto"/>
            <w:left w:val="none" w:sz="0" w:space="0" w:color="auto"/>
            <w:bottom w:val="none" w:sz="0" w:space="0" w:color="auto"/>
            <w:right w:val="none" w:sz="0" w:space="0" w:color="auto"/>
          </w:divBdr>
        </w:div>
        <w:div w:id="2109690666">
          <w:marLeft w:val="0"/>
          <w:marRight w:val="0"/>
          <w:marTop w:val="0"/>
          <w:marBottom w:val="0"/>
          <w:divBdr>
            <w:top w:val="none" w:sz="0" w:space="0" w:color="auto"/>
            <w:left w:val="none" w:sz="0" w:space="0" w:color="auto"/>
            <w:bottom w:val="none" w:sz="0" w:space="0" w:color="auto"/>
            <w:right w:val="none" w:sz="0" w:space="0" w:color="auto"/>
          </w:divBdr>
        </w:div>
      </w:divsChild>
    </w:div>
    <w:div w:id="169024140">
      <w:bodyDiv w:val="1"/>
      <w:marLeft w:val="0"/>
      <w:marRight w:val="0"/>
      <w:marTop w:val="0"/>
      <w:marBottom w:val="0"/>
      <w:divBdr>
        <w:top w:val="none" w:sz="0" w:space="0" w:color="auto"/>
        <w:left w:val="none" w:sz="0" w:space="0" w:color="auto"/>
        <w:bottom w:val="none" w:sz="0" w:space="0" w:color="auto"/>
        <w:right w:val="none" w:sz="0" w:space="0" w:color="auto"/>
      </w:divBdr>
      <w:divsChild>
        <w:div w:id="1869873224">
          <w:marLeft w:val="0"/>
          <w:marRight w:val="0"/>
          <w:marTop w:val="0"/>
          <w:marBottom w:val="0"/>
          <w:divBdr>
            <w:top w:val="none" w:sz="0" w:space="0" w:color="auto"/>
            <w:left w:val="none" w:sz="0" w:space="0" w:color="auto"/>
            <w:bottom w:val="none" w:sz="0" w:space="0" w:color="auto"/>
            <w:right w:val="none" w:sz="0" w:space="0" w:color="auto"/>
          </w:divBdr>
        </w:div>
        <w:div w:id="1460495140">
          <w:marLeft w:val="0"/>
          <w:marRight w:val="0"/>
          <w:marTop w:val="0"/>
          <w:marBottom w:val="0"/>
          <w:divBdr>
            <w:top w:val="none" w:sz="0" w:space="0" w:color="auto"/>
            <w:left w:val="none" w:sz="0" w:space="0" w:color="auto"/>
            <w:bottom w:val="none" w:sz="0" w:space="0" w:color="auto"/>
            <w:right w:val="none" w:sz="0" w:space="0" w:color="auto"/>
          </w:divBdr>
        </w:div>
      </w:divsChild>
    </w:div>
    <w:div w:id="186138535">
      <w:bodyDiv w:val="1"/>
      <w:marLeft w:val="0"/>
      <w:marRight w:val="0"/>
      <w:marTop w:val="0"/>
      <w:marBottom w:val="0"/>
      <w:divBdr>
        <w:top w:val="none" w:sz="0" w:space="0" w:color="auto"/>
        <w:left w:val="none" w:sz="0" w:space="0" w:color="auto"/>
        <w:bottom w:val="none" w:sz="0" w:space="0" w:color="auto"/>
        <w:right w:val="none" w:sz="0" w:space="0" w:color="auto"/>
      </w:divBdr>
      <w:divsChild>
        <w:div w:id="989022769">
          <w:marLeft w:val="0"/>
          <w:marRight w:val="0"/>
          <w:marTop w:val="0"/>
          <w:marBottom w:val="0"/>
          <w:divBdr>
            <w:top w:val="none" w:sz="0" w:space="0" w:color="auto"/>
            <w:left w:val="none" w:sz="0" w:space="0" w:color="auto"/>
            <w:bottom w:val="none" w:sz="0" w:space="0" w:color="auto"/>
            <w:right w:val="none" w:sz="0" w:space="0" w:color="auto"/>
          </w:divBdr>
        </w:div>
        <w:div w:id="1296835110">
          <w:marLeft w:val="0"/>
          <w:marRight w:val="0"/>
          <w:marTop w:val="0"/>
          <w:marBottom w:val="0"/>
          <w:divBdr>
            <w:top w:val="none" w:sz="0" w:space="0" w:color="auto"/>
            <w:left w:val="none" w:sz="0" w:space="0" w:color="auto"/>
            <w:bottom w:val="none" w:sz="0" w:space="0" w:color="auto"/>
            <w:right w:val="none" w:sz="0" w:space="0" w:color="auto"/>
          </w:divBdr>
        </w:div>
      </w:divsChild>
    </w:div>
    <w:div w:id="262957968">
      <w:bodyDiv w:val="1"/>
      <w:marLeft w:val="0"/>
      <w:marRight w:val="0"/>
      <w:marTop w:val="0"/>
      <w:marBottom w:val="0"/>
      <w:divBdr>
        <w:top w:val="none" w:sz="0" w:space="0" w:color="auto"/>
        <w:left w:val="none" w:sz="0" w:space="0" w:color="auto"/>
        <w:bottom w:val="none" w:sz="0" w:space="0" w:color="auto"/>
        <w:right w:val="none" w:sz="0" w:space="0" w:color="auto"/>
      </w:divBdr>
    </w:div>
    <w:div w:id="266086409">
      <w:bodyDiv w:val="1"/>
      <w:marLeft w:val="0"/>
      <w:marRight w:val="0"/>
      <w:marTop w:val="0"/>
      <w:marBottom w:val="0"/>
      <w:divBdr>
        <w:top w:val="none" w:sz="0" w:space="0" w:color="auto"/>
        <w:left w:val="none" w:sz="0" w:space="0" w:color="auto"/>
        <w:bottom w:val="none" w:sz="0" w:space="0" w:color="auto"/>
        <w:right w:val="none" w:sz="0" w:space="0" w:color="auto"/>
      </w:divBdr>
      <w:divsChild>
        <w:div w:id="546456901">
          <w:marLeft w:val="0"/>
          <w:marRight w:val="0"/>
          <w:marTop w:val="0"/>
          <w:marBottom w:val="150"/>
          <w:divBdr>
            <w:top w:val="none" w:sz="0" w:space="0" w:color="auto"/>
            <w:left w:val="none" w:sz="0" w:space="0" w:color="auto"/>
            <w:bottom w:val="none" w:sz="0" w:space="0" w:color="auto"/>
            <w:right w:val="none" w:sz="0" w:space="0" w:color="auto"/>
          </w:divBdr>
        </w:div>
        <w:div w:id="133041">
          <w:marLeft w:val="0"/>
          <w:marRight w:val="0"/>
          <w:marTop w:val="0"/>
          <w:marBottom w:val="0"/>
          <w:divBdr>
            <w:top w:val="none" w:sz="0" w:space="0" w:color="auto"/>
            <w:left w:val="none" w:sz="0" w:space="0" w:color="auto"/>
            <w:bottom w:val="none" w:sz="0" w:space="0" w:color="auto"/>
            <w:right w:val="none" w:sz="0" w:space="0" w:color="auto"/>
          </w:divBdr>
          <w:divsChild>
            <w:div w:id="222253839">
              <w:marLeft w:val="0"/>
              <w:marRight w:val="0"/>
              <w:marTop w:val="0"/>
              <w:marBottom w:val="0"/>
              <w:divBdr>
                <w:top w:val="none" w:sz="0" w:space="0" w:color="auto"/>
                <w:left w:val="none" w:sz="0" w:space="0" w:color="auto"/>
                <w:bottom w:val="none" w:sz="0" w:space="0" w:color="auto"/>
                <w:right w:val="none" w:sz="0" w:space="0" w:color="auto"/>
              </w:divBdr>
              <w:divsChild>
                <w:div w:id="1940528057">
                  <w:marLeft w:val="0"/>
                  <w:marRight w:val="0"/>
                  <w:marTop w:val="0"/>
                  <w:marBottom w:val="0"/>
                  <w:divBdr>
                    <w:top w:val="none" w:sz="0" w:space="0" w:color="auto"/>
                    <w:left w:val="none" w:sz="0" w:space="0" w:color="auto"/>
                    <w:bottom w:val="none" w:sz="0" w:space="0" w:color="auto"/>
                    <w:right w:val="none" w:sz="0" w:space="0" w:color="auto"/>
                  </w:divBdr>
                  <w:divsChild>
                    <w:div w:id="213856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71210960">
      <w:bodyDiv w:val="1"/>
      <w:marLeft w:val="0"/>
      <w:marRight w:val="0"/>
      <w:marTop w:val="0"/>
      <w:marBottom w:val="0"/>
      <w:divBdr>
        <w:top w:val="none" w:sz="0" w:space="0" w:color="auto"/>
        <w:left w:val="none" w:sz="0" w:space="0" w:color="auto"/>
        <w:bottom w:val="none" w:sz="0" w:space="0" w:color="auto"/>
        <w:right w:val="none" w:sz="0" w:space="0" w:color="auto"/>
      </w:divBdr>
      <w:divsChild>
        <w:div w:id="1232346099">
          <w:marLeft w:val="0"/>
          <w:marRight w:val="0"/>
          <w:marTop w:val="0"/>
          <w:marBottom w:val="0"/>
          <w:divBdr>
            <w:top w:val="none" w:sz="0" w:space="0" w:color="auto"/>
            <w:left w:val="none" w:sz="0" w:space="0" w:color="auto"/>
            <w:bottom w:val="none" w:sz="0" w:space="0" w:color="auto"/>
            <w:right w:val="none" w:sz="0" w:space="0" w:color="auto"/>
          </w:divBdr>
        </w:div>
        <w:div w:id="946042211">
          <w:marLeft w:val="0"/>
          <w:marRight w:val="0"/>
          <w:marTop w:val="0"/>
          <w:marBottom w:val="0"/>
          <w:divBdr>
            <w:top w:val="none" w:sz="0" w:space="0" w:color="auto"/>
            <w:left w:val="none" w:sz="0" w:space="0" w:color="auto"/>
            <w:bottom w:val="none" w:sz="0" w:space="0" w:color="auto"/>
            <w:right w:val="none" w:sz="0" w:space="0" w:color="auto"/>
          </w:divBdr>
        </w:div>
      </w:divsChild>
    </w:div>
    <w:div w:id="282078670">
      <w:bodyDiv w:val="1"/>
      <w:marLeft w:val="0"/>
      <w:marRight w:val="0"/>
      <w:marTop w:val="0"/>
      <w:marBottom w:val="0"/>
      <w:divBdr>
        <w:top w:val="none" w:sz="0" w:space="0" w:color="auto"/>
        <w:left w:val="none" w:sz="0" w:space="0" w:color="auto"/>
        <w:bottom w:val="none" w:sz="0" w:space="0" w:color="auto"/>
        <w:right w:val="none" w:sz="0" w:space="0" w:color="auto"/>
      </w:divBdr>
      <w:divsChild>
        <w:div w:id="2120954396">
          <w:marLeft w:val="0"/>
          <w:marRight w:val="0"/>
          <w:marTop w:val="0"/>
          <w:marBottom w:val="150"/>
          <w:divBdr>
            <w:top w:val="none" w:sz="0" w:space="0" w:color="auto"/>
            <w:left w:val="none" w:sz="0" w:space="0" w:color="auto"/>
            <w:bottom w:val="none" w:sz="0" w:space="0" w:color="auto"/>
            <w:right w:val="none" w:sz="0" w:space="0" w:color="auto"/>
          </w:divBdr>
        </w:div>
        <w:div w:id="1526358493">
          <w:marLeft w:val="0"/>
          <w:marRight w:val="0"/>
          <w:marTop w:val="0"/>
          <w:marBottom w:val="0"/>
          <w:divBdr>
            <w:top w:val="none" w:sz="0" w:space="0" w:color="auto"/>
            <w:left w:val="none" w:sz="0" w:space="0" w:color="auto"/>
            <w:bottom w:val="none" w:sz="0" w:space="0" w:color="auto"/>
            <w:right w:val="none" w:sz="0" w:space="0" w:color="auto"/>
          </w:divBdr>
          <w:divsChild>
            <w:div w:id="1646354217">
              <w:marLeft w:val="0"/>
              <w:marRight w:val="0"/>
              <w:marTop w:val="0"/>
              <w:marBottom w:val="0"/>
              <w:divBdr>
                <w:top w:val="none" w:sz="0" w:space="0" w:color="auto"/>
                <w:left w:val="none" w:sz="0" w:space="0" w:color="auto"/>
                <w:bottom w:val="none" w:sz="0" w:space="0" w:color="auto"/>
                <w:right w:val="none" w:sz="0" w:space="0" w:color="auto"/>
              </w:divBdr>
              <w:divsChild>
                <w:div w:id="273560605">
                  <w:marLeft w:val="0"/>
                  <w:marRight w:val="0"/>
                  <w:marTop w:val="0"/>
                  <w:marBottom w:val="0"/>
                  <w:divBdr>
                    <w:top w:val="none" w:sz="0" w:space="0" w:color="auto"/>
                    <w:left w:val="none" w:sz="0" w:space="0" w:color="auto"/>
                    <w:bottom w:val="none" w:sz="0" w:space="0" w:color="auto"/>
                    <w:right w:val="none" w:sz="0" w:space="0" w:color="auto"/>
                  </w:divBdr>
                  <w:divsChild>
                    <w:div w:id="16563794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294265048">
      <w:bodyDiv w:val="1"/>
      <w:marLeft w:val="0"/>
      <w:marRight w:val="0"/>
      <w:marTop w:val="0"/>
      <w:marBottom w:val="0"/>
      <w:divBdr>
        <w:top w:val="none" w:sz="0" w:space="0" w:color="auto"/>
        <w:left w:val="none" w:sz="0" w:space="0" w:color="auto"/>
        <w:bottom w:val="none" w:sz="0" w:space="0" w:color="auto"/>
        <w:right w:val="none" w:sz="0" w:space="0" w:color="auto"/>
      </w:divBdr>
    </w:div>
    <w:div w:id="311567342">
      <w:bodyDiv w:val="1"/>
      <w:marLeft w:val="0"/>
      <w:marRight w:val="0"/>
      <w:marTop w:val="0"/>
      <w:marBottom w:val="0"/>
      <w:divBdr>
        <w:top w:val="none" w:sz="0" w:space="0" w:color="auto"/>
        <w:left w:val="none" w:sz="0" w:space="0" w:color="auto"/>
        <w:bottom w:val="none" w:sz="0" w:space="0" w:color="auto"/>
        <w:right w:val="none" w:sz="0" w:space="0" w:color="auto"/>
      </w:divBdr>
      <w:divsChild>
        <w:div w:id="401220251">
          <w:marLeft w:val="0"/>
          <w:marRight w:val="0"/>
          <w:marTop w:val="0"/>
          <w:marBottom w:val="0"/>
          <w:divBdr>
            <w:top w:val="none" w:sz="0" w:space="0" w:color="auto"/>
            <w:left w:val="none" w:sz="0" w:space="0" w:color="auto"/>
            <w:bottom w:val="none" w:sz="0" w:space="0" w:color="auto"/>
            <w:right w:val="none" w:sz="0" w:space="0" w:color="auto"/>
          </w:divBdr>
        </w:div>
        <w:div w:id="472791656">
          <w:marLeft w:val="0"/>
          <w:marRight w:val="0"/>
          <w:marTop w:val="0"/>
          <w:marBottom w:val="150"/>
          <w:divBdr>
            <w:top w:val="none" w:sz="0" w:space="0" w:color="auto"/>
            <w:left w:val="none" w:sz="0" w:space="0" w:color="auto"/>
            <w:bottom w:val="none" w:sz="0" w:space="0" w:color="auto"/>
            <w:right w:val="none" w:sz="0" w:space="0" w:color="auto"/>
          </w:divBdr>
        </w:div>
        <w:div w:id="1294795299">
          <w:marLeft w:val="0"/>
          <w:marRight w:val="0"/>
          <w:marTop w:val="0"/>
          <w:marBottom w:val="0"/>
          <w:divBdr>
            <w:top w:val="none" w:sz="0" w:space="0" w:color="auto"/>
            <w:left w:val="none" w:sz="0" w:space="0" w:color="auto"/>
            <w:bottom w:val="none" w:sz="0" w:space="0" w:color="auto"/>
            <w:right w:val="none" w:sz="0" w:space="0" w:color="auto"/>
          </w:divBdr>
          <w:divsChild>
            <w:div w:id="764570850">
              <w:marLeft w:val="0"/>
              <w:marRight w:val="0"/>
              <w:marTop w:val="0"/>
              <w:marBottom w:val="0"/>
              <w:divBdr>
                <w:top w:val="none" w:sz="0" w:space="0" w:color="auto"/>
                <w:left w:val="none" w:sz="0" w:space="0" w:color="auto"/>
                <w:bottom w:val="none" w:sz="0" w:space="0" w:color="auto"/>
                <w:right w:val="none" w:sz="0" w:space="0" w:color="auto"/>
              </w:divBdr>
              <w:divsChild>
                <w:div w:id="426586251">
                  <w:marLeft w:val="0"/>
                  <w:marRight w:val="0"/>
                  <w:marTop w:val="0"/>
                  <w:marBottom w:val="0"/>
                  <w:divBdr>
                    <w:top w:val="none" w:sz="0" w:space="0" w:color="auto"/>
                    <w:left w:val="none" w:sz="0" w:space="0" w:color="auto"/>
                    <w:bottom w:val="none" w:sz="0" w:space="0" w:color="auto"/>
                    <w:right w:val="none" w:sz="0" w:space="0" w:color="auto"/>
                  </w:divBdr>
                  <w:divsChild>
                    <w:div w:id="1340690780">
                      <w:marLeft w:val="0"/>
                      <w:marRight w:val="0"/>
                      <w:marTop w:val="75"/>
                      <w:marBottom w:val="0"/>
                      <w:divBdr>
                        <w:top w:val="none" w:sz="0" w:space="0" w:color="auto"/>
                        <w:left w:val="none" w:sz="0" w:space="0" w:color="auto"/>
                        <w:bottom w:val="none" w:sz="0" w:space="0" w:color="auto"/>
                        <w:right w:val="none" w:sz="0" w:space="0" w:color="auto"/>
                      </w:divBdr>
                    </w:div>
                    <w:div w:id="1605531480">
                      <w:marLeft w:val="0"/>
                      <w:marRight w:val="0"/>
                      <w:marTop w:val="0"/>
                      <w:marBottom w:val="0"/>
                      <w:divBdr>
                        <w:top w:val="none" w:sz="0" w:space="0" w:color="auto"/>
                        <w:left w:val="none" w:sz="0" w:space="0" w:color="auto"/>
                        <w:bottom w:val="none" w:sz="0" w:space="0" w:color="auto"/>
                        <w:right w:val="none" w:sz="0" w:space="0" w:color="auto"/>
                      </w:divBdr>
                    </w:div>
                  </w:divsChild>
                </w:div>
                <w:div w:id="652414959">
                  <w:marLeft w:val="0"/>
                  <w:marRight w:val="0"/>
                  <w:marTop w:val="0"/>
                  <w:marBottom w:val="0"/>
                  <w:divBdr>
                    <w:top w:val="none" w:sz="0" w:space="0" w:color="auto"/>
                    <w:left w:val="none" w:sz="0" w:space="0" w:color="auto"/>
                    <w:bottom w:val="none" w:sz="0" w:space="0" w:color="auto"/>
                    <w:right w:val="none" w:sz="0" w:space="0" w:color="auto"/>
                  </w:divBdr>
                  <w:divsChild>
                    <w:div w:id="1563442769">
                      <w:marLeft w:val="0"/>
                      <w:marRight w:val="0"/>
                      <w:marTop w:val="75"/>
                      <w:marBottom w:val="0"/>
                      <w:divBdr>
                        <w:top w:val="none" w:sz="0" w:space="0" w:color="auto"/>
                        <w:left w:val="none" w:sz="0" w:space="0" w:color="auto"/>
                        <w:bottom w:val="none" w:sz="0" w:space="0" w:color="auto"/>
                        <w:right w:val="none" w:sz="0" w:space="0" w:color="auto"/>
                      </w:divBdr>
                    </w:div>
                    <w:div w:id="1407607422">
                      <w:marLeft w:val="0"/>
                      <w:marRight w:val="0"/>
                      <w:marTop w:val="0"/>
                      <w:marBottom w:val="0"/>
                      <w:divBdr>
                        <w:top w:val="none" w:sz="0" w:space="0" w:color="auto"/>
                        <w:left w:val="none" w:sz="0" w:space="0" w:color="auto"/>
                        <w:bottom w:val="none" w:sz="0" w:space="0" w:color="auto"/>
                        <w:right w:val="none" w:sz="0" w:space="0" w:color="auto"/>
                      </w:divBdr>
                    </w:div>
                  </w:divsChild>
                </w:div>
                <w:div w:id="707414472">
                  <w:marLeft w:val="0"/>
                  <w:marRight w:val="0"/>
                  <w:marTop w:val="0"/>
                  <w:marBottom w:val="0"/>
                  <w:divBdr>
                    <w:top w:val="none" w:sz="0" w:space="0" w:color="auto"/>
                    <w:left w:val="none" w:sz="0" w:space="0" w:color="auto"/>
                    <w:bottom w:val="none" w:sz="0" w:space="0" w:color="auto"/>
                    <w:right w:val="none" w:sz="0" w:space="0" w:color="auto"/>
                  </w:divBdr>
                  <w:divsChild>
                    <w:div w:id="1203438920">
                      <w:marLeft w:val="0"/>
                      <w:marRight w:val="0"/>
                      <w:marTop w:val="75"/>
                      <w:marBottom w:val="0"/>
                      <w:divBdr>
                        <w:top w:val="none" w:sz="0" w:space="0" w:color="auto"/>
                        <w:left w:val="none" w:sz="0" w:space="0" w:color="auto"/>
                        <w:bottom w:val="none" w:sz="0" w:space="0" w:color="auto"/>
                        <w:right w:val="none" w:sz="0" w:space="0" w:color="auto"/>
                      </w:divBdr>
                    </w:div>
                    <w:div w:id="50528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935342">
      <w:bodyDiv w:val="1"/>
      <w:marLeft w:val="0"/>
      <w:marRight w:val="0"/>
      <w:marTop w:val="0"/>
      <w:marBottom w:val="0"/>
      <w:divBdr>
        <w:top w:val="none" w:sz="0" w:space="0" w:color="auto"/>
        <w:left w:val="none" w:sz="0" w:space="0" w:color="auto"/>
        <w:bottom w:val="none" w:sz="0" w:space="0" w:color="auto"/>
        <w:right w:val="none" w:sz="0" w:space="0" w:color="auto"/>
      </w:divBdr>
      <w:divsChild>
        <w:div w:id="1491216995">
          <w:marLeft w:val="0"/>
          <w:marRight w:val="0"/>
          <w:marTop w:val="0"/>
          <w:marBottom w:val="0"/>
          <w:divBdr>
            <w:top w:val="none" w:sz="0" w:space="0" w:color="auto"/>
            <w:left w:val="none" w:sz="0" w:space="0" w:color="auto"/>
            <w:bottom w:val="none" w:sz="0" w:space="0" w:color="auto"/>
            <w:right w:val="none" w:sz="0" w:space="0" w:color="auto"/>
          </w:divBdr>
        </w:div>
        <w:div w:id="1042822596">
          <w:marLeft w:val="0"/>
          <w:marRight w:val="0"/>
          <w:marTop w:val="0"/>
          <w:marBottom w:val="150"/>
          <w:divBdr>
            <w:top w:val="none" w:sz="0" w:space="0" w:color="auto"/>
            <w:left w:val="none" w:sz="0" w:space="0" w:color="auto"/>
            <w:bottom w:val="none" w:sz="0" w:space="0" w:color="auto"/>
            <w:right w:val="none" w:sz="0" w:space="0" w:color="auto"/>
          </w:divBdr>
        </w:div>
        <w:div w:id="1622758666">
          <w:marLeft w:val="0"/>
          <w:marRight w:val="0"/>
          <w:marTop w:val="0"/>
          <w:marBottom w:val="0"/>
          <w:divBdr>
            <w:top w:val="none" w:sz="0" w:space="0" w:color="auto"/>
            <w:left w:val="none" w:sz="0" w:space="0" w:color="auto"/>
            <w:bottom w:val="none" w:sz="0" w:space="0" w:color="auto"/>
            <w:right w:val="none" w:sz="0" w:space="0" w:color="auto"/>
          </w:divBdr>
          <w:divsChild>
            <w:div w:id="1315136234">
              <w:marLeft w:val="0"/>
              <w:marRight w:val="0"/>
              <w:marTop w:val="0"/>
              <w:marBottom w:val="0"/>
              <w:divBdr>
                <w:top w:val="none" w:sz="0" w:space="0" w:color="auto"/>
                <w:left w:val="none" w:sz="0" w:space="0" w:color="auto"/>
                <w:bottom w:val="none" w:sz="0" w:space="0" w:color="auto"/>
                <w:right w:val="none" w:sz="0" w:space="0" w:color="auto"/>
              </w:divBdr>
              <w:divsChild>
                <w:div w:id="13964275">
                  <w:marLeft w:val="0"/>
                  <w:marRight w:val="0"/>
                  <w:marTop w:val="0"/>
                  <w:marBottom w:val="0"/>
                  <w:divBdr>
                    <w:top w:val="none" w:sz="0" w:space="0" w:color="auto"/>
                    <w:left w:val="none" w:sz="0" w:space="0" w:color="auto"/>
                    <w:bottom w:val="none" w:sz="0" w:space="0" w:color="auto"/>
                    <w:right w:val="none" w:sz="0" w:space="0" w:color="auto"/>
                  </w:divBdr>
                  <w:divsChild>
                    <w:div w:id="640891143">
                      <w:marLeft w:val="0"/>
                      <w:marRight w:val="0"/>
                      <w:marTop w:val="75"/>
                      <w:marBottom w:val="0"/>
                      <w:divBdr>
                        <w:top w:val="none" w:sz="0" w:space="0" w:color="auto"/>
                        <w:left w:val="none" w:sz="0" w:space="0" w:color="auto"/>
                        <w:bottom w:val="none" w:sz="0" w:space="0" w:color="auto"/>
                        <w:right w:val="none" w:sz="0" w:space="0" w:color="auto"/>
                      </w:divBdr>
                    </w:div>
                    <w:div w:id="1487697912">
                      <w:marLeft w:val="0"/>
                      <w:marRight w:val="0"/>
                      <w:marTop w:val="0"/>
                      <w:marBottom w:val="0"/>
                      <w:divBdr>
                        <w:top w:val="none" w:sz="0" w:space="0" w:color="auto"/>
                        <w:left w:val="none" w:sz="0" w:space="0" w:color="auto"/>
                        <w:bottom w:val="none" w:sz="0" w:space="0" w:color="auto"/>
                        <w:right w:val="none" w:sz="0" w:space="0" w:color="auto"/>
                      </w:divBdr>
                    </w:div>
                  </w:divsChild>
                </w:div>
                <w:div w:id="210464303">
                  <w:marLeft w:val="0"/>
                  <w:marRight w:val="0"/>
                  <w:marTop w:val="0"/>
                  <w:marBottom w:val="0"/>
                  <w:divBdr>
                    <w:top w:val="none" w:sz="0" w:space="0" w:color="auto"/>
                    <w:left w:val="none" w:sz="0" w:space="0" w:color="auto"/>
                    <w:bottom w:val="none" w:sz="0" w:space="0" w:color="auto"/>
                    <w:right w:val="none" w:sz="0" w:space="0" w:color="auto"/>
                  </w:divBdr>
                  <w:divsChild>
                    <w:div w:id="1724064474">
                      <w:marLeft w:val="0"/>
                      <w:marRight w:val="0"/>
                      <w:marTop w:val="75"/>
                      <w:marBottom w:val="0"/>
                      <w:divBdr>
                        <w:top w:val="none" w:sz="0" w:space="0" w:color="auto"/>
                        <w:left w:val="none" w:sz="0" w:space="0" w:color="auto"/>
                        <w:bottom w:val="none" w:sz="0" w:space="0" w:color="auto"/>
                        <w:right w:val="none" w:sz="0" w:space="0" w:color="auto"/>
                      </w:divBdr>
                    </w:div>
                    <w:div w:id="157119096">
                      <w:marLeft w:val="0"/>
                      <w:marRight w:val="0"/>
                      <w:marTop w:val="0"/>
                      <w:marBottom w:val="0"/>
                      <w:divBdr>
                        <w:top w:val="none" w:sz="0" w:space="0" w:color="auto"/>
                        <w:left w:val="none" w:sz="0" w:space="0" w:color="auto"/>
                        <w:bottom w:val="none" w:sz="0" w:space="0" w:color="auto"/>
                        <w:right w:val="none" w:sz="0" w:space="0" w:color="auto"/>
                      </w:divBdr>
                    </w:div>
                  </w:divsChild>
                </w:div>
                <w:div w:id="1395395870">
                  <w:marLeft w:val="0"/>
                  <w:marRight w:val="0"/>
                  <w:marTop w:val="0"/>
                  <w:marBottom w:val="0"/>
                  <w:divBdr>
                    <w:top w:val="none" w:sz="0" w:space="0" w:color="auto"/>
                    <w:left w:val="none" w:sz="0" w:space="0" w:color="auto"/>
                    <w:bottom w:val="none" w:sz="0" w:space="0" w:color="auto"/>
                    <w:right w:val="none" w:sz="0" w:space="0" w:color="auto"/>
                  </w:divBdr>
                  <w:divsChild>
                    <w:div w:id="985623668">
                      <w:marLeft w:val="0"/>
                      <w:marRight w:val="0"/>
                      <w:marTop w:val="75"/>
                      <w:marBottom w:val="0"/>
                      <w:divBdr>
                        <w:top w:val="none" w:sz="0" w:space="0" w:color="auto"/>
                        <w:left w:val="none" w:sz="0" w:space="0" w:color="auto"/>
                        <w:bottom w:val="none" w:sz="0" w:space="0" w:color="auto"/>
                        <w:right w:val="none" w:sz="0" w:space="0" w:color="auto"/>
                      </w:divBdr>
                    </w:div>
                    <w:div w:id="142326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720349">
      <w:bodyDiv w:val="1"/>
      <w:marLeft w:val="0"/>
      <w:marRight w:val="0"/>
      <w:marTop w:val="0"/>
      <w:marBottom w:val="0"/>
      <w:divBdr>
        <w:top w:val="none" w:sz="0" w:space="0" w:color="auto"/>
        <w:left w:val="none" w:sz="0" w:space="0" w:color="auto"/>
        <w:bottom w:val="none" w:sz="0" w:space="0" w:color="auto"/>
        <w:right w:val="none" w:sz="0" w:space="0" w:color="auto"/>
      </w:divBdr>
    </w:div>
    <w:div w:id="420182526">
      <w:bodyDiv w:val="1"/>
      <w:marLeft w:val="0"/>
      <w:marRight w:val="0"/>
      <w:marTop w:val="0"/>
      <w:marBottom w:val="0"/>
      <w:divBdr>
        <w:top w:val="none" w:sz="0" w:space="0" w:color="auto"/>
        <w:left w:val="none" w:sz="0" w:space="0" w:color="auto"/>
        <w:bottom w:val="none" w:sz="0" w:space="0" w:color="auto"/>
        <w:right w:val="none" w:sz="0" w:space="0" w:color="auto"/>
      </w:divBdr>
    </w:div>
    <w:div w:id="462891386">
      <w:bodyDiv w:val="1"/>
      <w:marLeft w:val="0"/>
      <w:marRight w:val="0"/>
      <w:marTop w:val="0"/>
      <w:marBottom w:val="0"/>
      <w:divBdr>
        <w:top w:val="none" w:sz="0" w:space="0" w:color="auto"/>
        <w:left w:val="none" w:sz="0" w:space="0" w:color="auto"/>
        <w:bottom w:val="none" w:sz="0" w:space="0" w:color="auto"/>
        <w:right w:val="none" w:sz="0" w:space="0" w:color="auto"/>
      </w:divBdr>
      <w:divsChild>
        <w:div w:id="944077412">
          <w:marLeft w:val="0"/>
          <w:marRight w:val="0"/>
          <w:marTop w:val="0"/>
          <w:marBottom w:val="0"/>
          <w:divBdr>
            <w:top w:val="none" w:sz="0" w:space="0" w:color="auto"/>
            <w:left w:val="none" w:sz="0" w:space="0" w:color="auto"/>
            <w:bottom w:val="none" w:sz="0" w:space="0" w:color="auto"/>
            <w:right w:val="none" w:sz="0" w:space="0" w:color="auto"/>
          </w:divBdr>
        </w:div>
        <w:div w:id="1832793786">
          <w:marLeft w:val="0"/>
          <w:marRight w:val="0"/>
          <w:marTop w:val="0"/>
          <w:marBottom w:val="0"/>
          <w:divBdr>
            <w:top w:val="none" w:sz="0" w:space="0" w:color="auto"/>
            <w:left w:val="none" w:sz="0" w:space="0" w:color="auto"/>
            <w:bottom w:val="none" w:sz="0" w:space="0" w:color="auto"/>
            <w:right w:val="none" w:sz="0" w:space="0" w:color="auto"/>
          </w:divBdr>
        </w:div>
      </w:divsChild>
    </w:div>
    <w:div w:id="506483670">
      <w:bodyDiv w:val="1"/>
      <w:marLeft w:val="0"/>
      <w:marRight w:val="0"/>
      <w:marTop w:val="0"/>
      <w:marBottom w:val="0"/>
      <w:divBdr>
        <w:top w:val="none" w:sz="0" w:space="0" w:color="auto"/>
        <w:left w:val="none" w:sz="0" w:space="0" w:color="auto"/>
        <w:bottom w:val="none" w:sz="0" w:space="0" w:color="auto"/>
        <w:right w:val="none" w:sz="0" w:space="0" w:color="auto"/>
      </w:divBdr>
      <w:divsChild>
        <w:div w:id="1593927050">
          <w:marLeft w:val="0"/>
          <w:marRight w:val="0"/>
          <w:marTop w:val="0"/>
          <w:marBottom w:val="0"/>
          <w:divBdr>
            <w:top w:val="none" w:sz="0" w:space="0" w:color="auto"/>
            <w:left w:val="none" w:sz="0" w:space="0" w:color="auto"/>
            <w:bottom w:val="none" w:sz="0" w:space="0" w:color="auto"/>
            <w:right w:val="none" w:sz="0" w:space="0" w:color="auto"/>
          </w:divBdr>
        </w:div>
        <w:div w:id="2065982475">
          <w:marLeft w:val="0"/>
          <w:marRight w:val="0"/>
          <w:marTop w:val="0"/>
          <w:marBottom w:val="0"/>
          <w:divBdr>
            <w:top w:val="none" w:sz="0" w:space="0" w:color="auto"/>
            <w:left w:val="none" w:sz="0" w:space="0" w:color="auto"/>
            <w:bottom w:val="none" w:sz="0" w:space="0" w:color="auto"/>
            <w:right w:val="none" w:sz="0" w:space="0" w:color="auto"/>
          </w:divBdr>
        </w:div>
      </w:divsChild>
    </w:div>
    <w:div w:id="574901293">
      <w:bodyDiv w:val="1"/>
      <w:marLeft w:val="0"/>
      <w:marRight w:val="0"/>
      <w:marTop w:val="0"/>
      <w:marBottom w:val="0"/>
      <w:divBdr>
        <w:top w:val="none" w:sz="0" w:space="0" w:color="auto"/>
        <w:left w:val="none" w:sz="0" w:space="0" w:color="auto"/>
        <w:bottom w:val="none" w:sz="0" w:space="0" w:color="auto"/>
        <w:right w:val="none" w:sz="0" w:space="0" w:color="auto"/>
      </w:divBdr>
      <w:divsChild>
        <w:div w:id="1573197753">
          <w:marLeft w:val="0"/>
          <w:marRight w:val="0"/>
          <w:marTop w:val="0"/>
          <w:marBottom w:val="150"/>
          <w:divBdr>
            <w:top w:val="none" w:sz="0" w:space="0" w:color="auto"/>
            <w:left w:val="none" w:sz="0" w:space="0" w:color="auto"/>
            <w:bottom w:val="none" w:sz="0" w:space="0" w:color="auto"/>
            <w:right w:val="none" w:sz="0" w:space="0" w:color="auto"/>
          </w:divBdr>
        </w:div>
        <w:div w:id="1537540721">
          <w:marLeft w:val="0"/>
          <w:marRight w:val="0"/>
          <w:marTop w:val="0"/>
          <w:marBottom w:val="0"/>
          <w:divBdr>
            <w:top w:val="none" w:sz="0" w:space="0" w:color="auto"/>
            <w:left w:val="none" w:sz="0" w:space="0" w:color="auto"/>
            <w:bottom w:val="none" w:sz="0" w:space="0" w:color="auto"/>
            <w:right w:val="none" w:sz="0" w:space="0" w:color="auto"/>
          </w:divBdr>
          <w:divsChild>
            <w:div w:id="82008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8068">
      <w:bodyDiv w:val="1"/>
      <w:marLeft w:val="0"/>
      <w:marRight w:val="0"/>
      <w:marTop w:val="0"/>
      <w:marBottom w:val="0"/>
      <w:divBdr>
        <w:top w:val="none" w:sz="0" w:space="0" w:color="auto"/>
        <w:left w:val="none" w:sz="0" w:space="0" w:color="auto"/>
        <w:bottom w:val="none" w:sz="0" w:space="0" w:color="auto"/>
        <w:right w:val="none" w:sz="0" w:space="0" w:color="auto"/>
      </w:divBdr>
      <w:divsChild>
        <w:div w:id="2067872149">
          <w:marLeft w:val="0"/>
          <w:marRight w:val="0"/>
          <w:marTop w:val="0"/>
          <w:marBottom w:val="150"/>
          <w:divBdr>
            <w:top w:val="none" w:sz="0" w:space="0" w:color="auto"/>
            <w:left w:val="none" w:sz="0" w:space="0" w:color="auto"/>
            <w:bottom w:val="none" w:sz="0" w:space="0" w:color="auto"/>
            <w:right w:val="none" w:sz="0" w:space="0" w:color="auto"/>
          </w:divBdr>
        </w:div>
        <w:div w:id="796950257">
          <w:marLeft w:val="0"/>
          <w:marRight w:val="0"/>
          <w:marTop w:val="0"/>
          <w:marBottom w:val="0"/>
          <w:divBdr>
            <w:top w:val="none" w:sz="0" w:space="0" w:color="auto"/>
            <w:left w:val="none" w:sz="0" w:space="0" w:color="auto"/>
            <w:bottom w:val="none" w:sz="0" w:space="0" w:color="auto"/>
            <w:right w:val="none" w:sz="0" w:space="0" w:color="auto"/>
          </w:divBdr>
          <w:divsChild>
            <w:div w:id="1160268059">
              <w:marLeft w:val="0"/>
              <w:marRight w:val="0"/>
              <w:marTop w:val="0"/>
              <w:marBottom w:val="0"/>
              <w:divBdr>
                <w:top w:val="none" w:sz="0" w:space="0" w:color="auto"/>
                <w:left w:val="none" w:sz="0" w:space="0" w:color="auto"/>
                <w:bottom w:val="none" w:sz="0" w:space="0" w:color="auto"/>
                <w:right w:val="none" w:sz="0" w:space="0" w:color="auto"/>
              </w:divBdr>
              <w:divsChild>
                <w:div w:id="970400789">
                  <w:marLeft w:val="0"/>
                  <w:marRight w:val="0"/>
                  <w:marTop w:val="0"/>
                  <w:marBottom w:val="0"/>
                  <w:divBdr>
                    <w:top w:val="none" w:sz="0" w:space="0" w:color="auto"/>
                    <w:left w:val="none" w:sz="0" w:space="0" w:color="auto"/>
                    <w:bottom w:val="none" w:sz="0" w:space="0" w:color="auto"/>
                    <w:right w:val="none" w:sz="0" w:space="0" w:color="auto"/>
                  </w:divBdr>
                  <w:divsChild>
                    <w:div w:id="896280276">
                      <w:marLeft w:val="0"/>
                      <w:marRight w:val="0"/>
                      <w:marTop w:val="75"/>
                      <w:marBottom w:val="0"/>
                      <w:divBdr>
                        <w:top w:val="none" w:sz="0" w:space="0" w:color="auto"/>
                        <w:left w:val="none" w:sz="0" w:space="0" w:color="auto"/>
                        <w:bottom w:val="none" w:sz="0" w:space="0" w:color="auto"/>
                        <w:right w:val="none" w:sz="0" w:space="0" w:color="auto"/>
                      </w:divBdr>
                    </w:div>
                    <w:div w:id="34190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0166">
      <w:bodyDiv w:val="1"/>
      <w:marLeft w:val="0"/>
      <w:marRight w:val="0"/>
      <w:marTop w:val="0"/>
      <w:marBottom w:val="0"/>
      <w:divBdr>
        <w:top w:val="none" w:sz="0" w:space="0" w:color="auto"/>
        <w:left w:val="none" w:sz="0" w:space="0" w:color="auto"/>
        <w:bottom w:val="none" w:sz="0" w:space="0" w:color="auto"/>
        <w:right w:val="none" w:sz="0" w:space="0" w:color="auto"/>
      </w:divBdr>
      <w:divsChild>
        <w:div w:id="91627657">
          <w:marLeft w:val="0"/>
          <w:marRight w:val="0"/>
          <w:marTop w:val="0"/>
          <w:marBottom w:val="0"/>
          <w:divBdr>
            <w:top w:val="none" w:sz="0" w:space="0" w:color="auto"/>
            <w:left w:val="none" w:sz="0" w:space="0" w:color="auto"/>
            <w:bottom w:val="none" w:sz="0" w:space="0" w:color="auto"/>
            <w:right w:val="none" w:sz="0" w:space="0" w:color="auto"/>
          </w:divBdr>
        </w:div>
        <w:div w:id="1158156323">
          <w:marLeft w:val="0"/>
          <w:marRight w:val="0"/>
          <w:marTop w:val="0"/>
          <w:marBottom w:val="0"/>
          <w:divBdr>
            <w:top w:val="none" w:sz="0" w:space="0" w:color="auto"/>
            <w:left w:val="none" w:sz="0" w:space="0" w:color="auto"/>
            <w:bottom w:val="none" w:sz="0" w:space="0" w:color="auto"/>
            <w:right w:val="none" w:sz="0" w:space="0" w:color="auto"/>
          </w:divBdr>
        </w:div>
      </w:divsChild>
    </w:div>
    <w:div w:id="621765295">
      <w:bodyDiv w:val="1"/>
      <w:marLeft w:val="0"/>
      <w:marRight w:val="0"/>
      <w:marTop w:val="0"/>
      <w:marBottom w:val="0"/>
      <w:divBdr>
        <w:top w:val="none" w:sz="0" w:space="0" w:color="auto"/>
        <w:left w:val="none" w:sz="0" w:space="0" w:color="auto"/>
        <w:bottom w:val="none" w:sz="0" w:space="0" w:color="auto"/>
        <w:right w:val="none" w:sz="0" w:space="0" w:color="auto"/>
      </w:divBdr>
      <w:divsChild>
        <w:div w:id="389033656">
          <w:marLeft w:val="0"/>
          <w:marRight w:val="0"/>
          <w:marTop w:val="0"/>
          <w:marBottom w:val="0"/>
          <w:divBdr>
            <w:top w:val="none" w:sz="0" w:space="0" w:color="auto"/>
            <w:left w:val="none" w:sz="0" w:space="0" w:color="auto"/>
            <w:bottom w:val="none" w:sz="0" w:space="0" w:color="auto"/>
            <w:right w:val="none" w:sz="0" w:space="0" w:color="auto"/>
          </w:divBdr>
        </w:div>
        <w:div w:id="1629432372">
          <w:marLeft w:val="0"/>
          <w:marRight w:val="0"/>
          <w:marTop w:val="0"/>
          <w:marBottom w:val="0"/>
          <w:divBdr>
            <w:top w:val="none" w:sz="0" w:space="0" w:color="auto"/>
            <w:left w:val="none" w:sz="0" w:space="0" w:color="auto"/>
            <w:bottom w:val="none" w:sz="0" w:space="0" w:color="auto"/>
            <w:right w:val="none" w:sz="0" w:space="0" w:color="auto"/>
          </w:divBdr>
        </w:div>
      </w:divsChild>
    </w:div>
    <w:div w:id="655694848">
      <w:bodyDiv w:val="1"/>
      <w:marLeft w:val="0"/>
      <w:marRight w:val="0"/>
      <w:marTop w:val="0"/>
      <w:marBottom w:val="0"/>
      <w:divBdr>
        <w:top w:val="none" w:sz="0" w:space="0" w:color="auto"/>
        <w:left w:val="none" w:sz="0" w:space="0" w:color="auto"/>
        <w:bottom w:val="none" w:sz="0" w:space="0" w:color="auto"/>
        <w:right w:val="none" w:sz="0" w:space="0" w:color="auto"/>
      </w:divBdr>
    </w:div>
    <w:div w:id="675965867">
      <w:bodyDiv w:val="1"/>
      <w:marLeft w:val="0"/>
      <w:marRight w:val="0"/>
      <w:marTop w:val="0"/>
      <w:marBottom w:val="0"/>
      <w:divBdr>
        <w:top w:val="none" w:sz="0" w:space="0" w:color="auto"/>
        <w:left w:val="none" w:sz="0" w:space="0" w:color="auto"/>
        <w:bottom w:val="none" w:sz="0" w:space="0" w:color="auto"/>
        <w:right w:val="none" w:sz="0" w:space="0" w:color="auto"/>
      </w:divBdr>
    </w:div>
    <w:div w:id="690028809">
      <w:bodyDiv w:val="1"/>
      <w:marLeft w:val="0"/>
      <w:marRight w:val="0"/>
      <w:marTop w:val="0"/>
      <w:marBottom w:val="0"/>
      <w:divBdr>
        <w:top w:val="none" w:sz="0" w:space="0" w:color="auto"/>
        <w:left w:val="none" w:sz="0" w:space="0" w:color="auto"/>
        <w:bottom w:val="none" w:sz="0" w:space="0" w:color="auto"/>
        <w:right w:val="none" w:sz="0" w:space="0" w:color="auto"/>
      </w:divBdr>
      <w:divsChild>
        <w:div w:id="1393189053">
          <w:marLeft w:val="0"/>
          <w:marRight w:val="0"/>
          <w:marTop w:val="0"/>
          <w:marBottom w:val="150"/>
          <w:divBdr>
            <w:top w:val="none" w:sz="0" w:space="0" w:color="auto"/>
            <w:left w:val="none" w:sz="0" w:space="0" w:color="auto"/>
            <w:bottom w:val="none" w:sz="0" w:space="0" w:color="auto"/>
            <w:right w:val="none" w:sz="0" w:space="0" w:color="auto"/>
          </w:divBdr>
        </w:div>
        <w:div w:id="390858480">
          <w:marLeft w:val="0"/>
          <w:marRight w:val="0"/>
          <w:marTop w:val="0"/>
          <w:marBottom w:val="0"/>
          <w:divBdr>
            <w:top w:val="none" w:sz="0" w:space="0" w:color="auto"/>
            <w:left w:val="none" w:sz="0" w:space="0" w:color="auto"/>
            <w:bottom w:val="none" w:sz="0" w:space="0" w:color="auto"/>
            <w:right w:val="none" w:sz="0" w:space="0" w:color="auto"/>
          </w:divBdr>
          <w:divsChild>
            <w:div w:id="414743498">
              <w:marLeft w:val="0"/>
              <w:marRight w:val="0"/>
              <w:marTop w:val="0"/>
              <w:marBottom w:val="0"/>
              <w:divBdr>
                <w:top w:val="none" w:sz="0" w:space="0" w:color="auto"/>
                <w:left w:val="none" w:sz="0" w:space="0" w:color="auto"/>
                <w:bottom w:val="none" w:sz="0" w:space="0" w:color="auto"/>
                <w:right w:val="none" w:sz="0" w:space="0" w:color="auto"/>
              </w:divBdr>
              <w:divsChild>
                <w:div w:id="155072410">
                  <w:marLeft w:val="0"/>
                  <w:marRight w:val="0"/>
                  <w:marTop w:val="0"/>
                  <w:marBottom w:val="0"/>
                  <w:divBdr>
                    <w:top w:val="none" w:sz="0" w:space="0" w:color="auto"/>
                    <w:left w:val="none" w:sz="0" w:space="0" w:color="auto"/>
                    <w:bottom w:val="none" w:sz="0" w:space="0" w:color="auto"/>
                    <w:right w:val="none" w:sz="0" w:space="0" w:color="auto"/>
                  </w:divBdr>
                  <w:divsChild>
                    <w:div w:id="16260360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17319788">
      <w:bodyDiv w:val="1"/>
      <w:marLeft w:val="0"/>
      <w:marRight w:val="0"/>
      <w:marTop w:val="0"/>
      <w:marBottom w:val="0"/>
      <w:divBdr>
        <w:top w:val="none" w:sz="0" w:space="0" w:color="auto"/>
        <w:left w:val="none" w:sz="0" w:space="0" w:color="auto"/>
        <w:bottom w:val="none" w:sz="0" w:space="0" w:color="auto"/>
        <w:right w:val="none" w:sz="0" w:space="0" w:color="auto"/>
      </w:divBdr>
    </w:div>
    <w:div w:id="723678421">
      <w:bodyDiv w:val="1"/>
      <w:marLeft w:val="0"/>
      <w:marRight w:val="0"/>
      <w:marTop w:val="0"/>
      <w:marBottom w:val="0"/>
      <w:divBdr>
        <w:top w:val="none" w:sz="0" w:space="0" w:color="auto"/>
        <w:left w:val="none" w:sz="0" w:space="0" w:color="auto"/>
        <w:bottom w:val="none" w:sz="0" w:space="0" w:color="auto"/>
        <w:right w:val="none" w:sz="0" w:space="0" w:color="auto"/>
      </w:divBdr>
      <w:divsChild>
        <w:div w:id="479227484">
          <w:marLeft w:val="0"/>
          <w:marRight w:val="0"/>
          <w:marTop w:val="0"/>
          <w:marBottom w:val="0"/>
          <w:divBdr>
            <w:top w:val="none" w:sz="0" w:space="0" w:color="auto"/>
            <w:left w:val="none" w:sz="0" w:space="0" w:color="auto"/>
            <w:bottom w:val="none" w:sz="0" w:space="0" w:color="auto"/>
            <w:right w:val="none" w:sz="0" w:space="0" w:color="auto"/>
          </w:divBdr>
        </w:div>
        <w:div w:id="1971088106">
          <w:marLeft w:val="0"/>
          <w:marRight w:val="0"/>
          <w:marTop w:val="0"/>
          <w:marBottom w:val="150"/>
          <w:divBdr>
            <w:top w:val="none" w:sz="0" w:space="0" w:color="auto"/>
            <w:left w:val="none" w:sz="0" w:space="0" w:color="auto"/>
            <w:bottom w:val="none" w:sz="0" w:space="0" w:color="auto"/>
            <w:right w:val="none" w:sz="0" w:space="0" w:color="auto"/>
          </w:divBdr>
        </w:div>
        <w:div w:id="1277981702">
          <w:marLeft w:val="0"/>
          <w:marRight w:val="0"/>
          <w:marTop w:val="0"/>
          <w:marBottom w:val="0"/>
          <w:divBdr>
            <w:top w:val="none" w:sz="0" w:space="0" w:color="auto"/>
            <w:left w:val="none" w:sz="0" w:space="0" w:color="auto"/>
            <w:bottom w:val="none" w:sz="0" w:space="0" w:color="auto"/>
            <w:right w:val="none" w:sz="0" w:space="0" w:color="auto"/>
          </w:divBdr>
          <w:divsChild>
            <w:div w:id="109728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601094">
      <w:bodyDiv w:val="1"/>
      <w:marLeft w:val="0"/>
      <w:marRight w:val="0"/>
      <w:marTop w:val="0"/>
      <w:marBottom w:val="0"/>
      <w:divBdr>
        <w:top w:val="none" w:sz="0" w:space="0" w:color="auto"/>
        <w:left w:val="none" w:sz="0" w:space="0" w:color="auto"/>
        <w:bottom w:val="none" w:sz="0" w:space="0" w:color="auto"/>
        <w:right w:val="none" w:sz="0" w:space="0" w:color="auto"/>
      </w:divBdr>
      <w:divsChild>
        <w:div w:id="961308295">
          <w:marLeft w:val="0"/>
          <w:marRight w:val="0"/>
          <w:marTop w:val="0"/>
          <w:marBottom w:val="150"/>
          <w:divBdr>
            <w:top w:val="none" w:sz="0" w:space="0" w:color="auto"/>
            <w:left w:val="none" w:sz="0" w:space="0" w:color="auto"/>
            <w:bottom w:val="none" w:sz="0" w:space="0" w:color="auto"/>
            <w:right w:val="none" w:sz="0" w:space="0" w:color="auto"/>
          </w:divBdr>
        </w:div>
        <w:div w:id="1911962502">
          <w:marLeft w:val="0"/>
          <w:marRight w:val="0"/>
          <w:marTop w:val="0"/>
          <w:marBottom w:val="0"/>
          <w:divBdr>
            <w:top w:val="none" w:sz="0" w:space="0" w:color="auto"/>
            <w:left w:val="none" w:sz="0" w:space="0" w:color="auto"/>
            <w:bottom w:val="none" w:sz="0" w:space="0" w:color="auto"/>
            <w:right w:val="none" w:sz="0" w:space="0" w:color="auto"/>
          </w:divBdr>
          <w:divsChild>
            <w:div w:id="259795463">
              <w:marLeft w:val="0"/>
              <w:marRight w:val="0"/>
              <w:marTop w:val="0"/>
              <w:marBottom w:val="0"/>
              <w:divBdr>
                <w:top w:val="none" w:sz="0" w:space="0" w:color="auto"/>
                <w:left w:val="none" w:sz="0" w:space="0" w:color="auto"/>
                <w:bottom w:val="none" w:sz="0" w:space="0" w:color="auto"/>
                <w:right w:val="none" w:sz="0" w:space="0" w:color="auto"/>
              </w:divBdr>
              <w:divsChild>
                <w:div w:id="1746993986">
                  <w:marLeft w:val="0"/>
                  <w:marRight w:val="0"/>
                  <w:marTop w:val="0"/>
                  <w:marBottom w:val="0"/>
                  <w:divBdr>
                    <w:top w:val="none" w:sz="0" w:space="0" w:color="auto"/>
                    <w:left w:val="none" w:sz="0" w:space="0" w:color="auto"/>
                    <w:bottom w:val="none" w:sz="0" w:space="0" w:color="auto"/>
                    <w:right w:val="none" w:sz="0" w:space="0" w:color="auto"/>
                  </w:divBdr>
                  <w:divsChild>
                    <w:div w:id="28535922">
                      <w:marLeft w:val="0"/>
                      <w:marRight w:val="0"/>
                      <w:marTop w:val="75"/>
                      <w:marBottom w:val="0"/>
                      <w:divBdr>
                        <w:top w:val="none" w:sz="0" w:space="0" w:color="auto"/>
                        <w:left w:val="none" w:sz="0" w:space="0" w:color="auto"/>
                        <w:bottom w:val="none" w:sz="0" w:space="0" w:color="auto"/>
                        <w:right w:val="none" w:sz="0" w:space="0" w:color="auto"/>
                      </w:divBdr>
                    </w:div>
                    <w:div w:id="176699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788223">
      <w:bodyDiv w:val="1"/>
      <w:marLeft w:val="0"/>
      <w:marRight w:val="0"/>
      <w:marTop w:val="0"/>
      <w:marBottom w:val="0"/>
      <w:divBdr>
        <w:top w:val="none" w:sz="0" w:space="0" w:color="auto"/>
        <w:left w:val="none" w:sz="0" w:space="0" w:color="auto"/>
        <w:bottom w:val="none" w:sz="0" w:space="0" w:color="auto"/>
        <w:right w:val="none" w:sz="0" w:space="0" w:color="auto"/>
      </w:divBdr>
      <w:divsChild>
        <w:div w:id="2100373152">
          <w:marLeft w:val="0"/>
          <w:marRight w:val="0"/>
          <w:marTop w:val="0"/>
          <w:marBottom w:val="150"/>
          <w:divBdr>
            <w:top w:val="none" w:sz="0" w:space="0" w:color="auto"/>
            <w:left w:val="none" w:sz="0" w:space="0" w:color="auto"/>
            <w:bottom w:val="none" w:sz="0" w:space="0" w:color="auto"/>
            <w:right w:val="none" w:sz="0" w:space="0" w:color="auto"/>
          </w:divBdr>
        </w:div>
        <w:div w:id="841621851">
          <w:marLeft w:val="0"/>
          <w:marRight w:val="0"/>
          <w:marTop w:val="0"/>
          <w:marBottom w:val="0"/>
          <w:divBdr>
            <w:top w:val="none" w:sz="0" w:space="0" w:color="auto"/>
            <w:left w:val="none" w:sz="0" w:space="0" w:color="auto"/>
            <w:bottom w:val="none" w:sz="0" w:space="0" w:color="auto"/>
            <w:right w:val="none" w:sz="0" w:space="0" w:color="auto"/>
          </w:divBdr>
          <w:divsChild>
            <w:div w:id="1050569603">
              <w:marLeft w:val="0"/>
              <w:marRight w:val="0"/>
              <w:marTop w:val="0"/>
              <w:marBottom w:val="0"/>
              <w:divBdr>
                <w:top w:val="none" w:sz="0" w:space="0" w:color="auto"/>
                <w:left w:val="none" w:sz="0" w:space="0" w:color="auto"/>
                <w:bottom w:val="none" w:sz="0" w:space="0" w:color="auto"/>
                <w:right w:val="none" w:sz="0" w:space="0" w:color="auto"/>
              </w:divBdr>
              <w:divsChild>
                <w:div w:id="1768648867">
                  <w:marLeft w:val="0"/>
                  <w:marRight w:val="0"/>
                  <w:marTop w:val="0"/>
                  <w:marBottom w:val="0"/>
                  <w:divBdr>
                    <w:top w:val="none" w:sz="0" w:space="0" w:color="auto"/>
                    <w:left w:val="none" w:sz="0" w:space="0" w:color="auto"/>
                    <w:bottom w:val="none" w:sz="0" w:space="0" w:color="auto"/>
                    <w:right w:val="none" w:sz="0" w:space="0" w:color="auto"/>
                  </w:divBdr>
                  <w:divsChild>
                    <w:div w:id="1758554375">
                      <w:marLeft w:val="0"/>
                      <w:marRight w:val="0"/>
                      <w:marTop w:val="75"/>
                      <w:marBottom w:val="0"/>
                      <w:divBdr>
                        <w:top w:val="none" w:sz="0" w:space="0" w:color="auto"/>
                        <w:left w:val="none" w:sz="0" w:space="0" w:color="auto"/>
                        <w:bottom w:val="none" w:sz="0" w:space="0" w:color="auto"/>
                        <w:right w:val="none" w:sz="0" w:space="0" w:color="auto"/>
                      </w:divBdr>
                    </w:div>
                    <w:div w:id="156417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9294">
      <w:bodyDiv w:val="1"/>
      <w:marLeft w:val="0"/>
      <w:marRight w:val="0"/>
      <w:marTop w:val="0"/>
      <w:marBottom w:val="0"/>
      <w:divBdr>
        <w:top w:val="none" w:sz="0" w:space="0" w:color="auto"/>
        <w:left w:val="none" w:sz="0" w:space="0" w:color="auto"/>
        <w:bottom w:val="none" w:sz="0" w:space="0" w:color="auto"/>
        <w:right w:val="none" w:sz="0" w:space="0" w:color="auto"/>
      </w:divBdr>
      <w:divsChild>
        <w:div w:id="626929015">
          <w:marLeft w:val="0"/>
          <w:marRight w:val="0"/>
          <w:marTop w:val="0"/>
          <w:marBottom w:val="0"/>
          <w:divBdr>
            <w:top w:val="none" w:sz="0" w:space="0" w:color="auto"/>
            <w:left w:val="none" w:sz="0" w:space="0" w:color="auto"/>
            <w:bottom w:val="none" w:sz="0" w:space="0" w:color="auto"/>
            <w:right w:val="none" w:sz="0" w:space="0" w:color="auto"/>
          </w:divBdr>
        </w:div>
        <w:div w:id="1188563978">
          <w:marLeft w:val="0"/>
          <w:marRight w:val="0"/>
          <w:marTop w:val="0"/>
          <w:marBottom w:val="150"/>
          <w:divBdr>
            <w:top w:val="none" w:sz="0" w:space="0" w:color="auto"/>
            <w:left w:val="none" w:sz="0" w:space="0" w:color="auto"/>
            <w:bottom w:val="none" w:sz="0" w:space="0" w:color="auto"/>
            <w:right w:val="none" w:sz="0" w:space="0" w:color="auto"/>
          </w:divBdr>
        </w:div>
        <w:div w:id="940600512">
          <w:marLeft w:val="0"/>
          <w:marRight w:val="0"/>
          <w:marTop w:val="0"/>
          <w:marBottom w:val="0"/>
          <w:divBdr>
            <w:top w:val="none" w:sz="0" w:space="0" w:color="auto"/>
            <w:left w:val="none" w:sz="0" w:space="0" w:color="auto"/>
            <w:bottom w:val="none" w:sz="0" w:space="0" w:color="auto"/>
            <w:right w:val="none" w:sz="0" w:space="0" w:color="auto"/>
          </w:divBdr>
          <w:divsChild>
            <w:div w:id="601760315">
              <w:marLeft w:val="0"/>
              <w:marRight w:val="0"/>
              <w:marTop w:val="0"/>
              <w:marBottom w:val="0"/>
              <w:divBdr>
                <w:top w:val="none" w:sz="0" w:space="0" w:color="auto"/>
                <w:left w:val="none" w:sz="0" w:space="0" w:color="auto"/>
                <w:bottom w:val="none" w:sz="0" w:space="0" w:color="auto"/>
                <w:right w:val="none" w:sz="0" w:space="0" w:color="auto"/>
              </w:divBdr>
              <w:divsChild>
                <w:div w:id="892084754">
                  <w:marLeft w:val="0"/>
                  <w:marRight w:val="0"/>
                  <w:marTop w:val="0"/>
                  <w:marBottom w:val="0"/>
                  <w:divBdr>
                    <w:top w:val="none" w:sz="0" w:space="0" w:color="auto"/>
                    <w:left w:val="none" w:sz="0" w:space="0" w:color="auto"/>
                    <w:bottom w:val="none" w:sz="0" w:space="0" w:color="auto"/>
                    <w:right w:val="none" w:sz="0" w:space="0" w:color="auto"/>
                  </w:divBdr>
                  <w:divsChild>
                    <w:div w:id="1743915779">
                      <w:marLeft w:val="0"/>
                      <w:marRight w:val="0"/>
                      <w:marTop w:val="75"/>
                      <w:marBottom w:val="0"/>
                      <w:divBdr>
                        <w:top w:val="none" w:sz="0" w:space="0" w:color="auto"/>
                        <w:left w:val="none" w:sz="0" w:space="0" w:color="auto"/>
                        <w:bottom w:val="none" w:sz="0" w:space="0" w:color="auto"/>
                        <w:right w:val="none" w:sz="0" w:space="0" w:color="auto"/>
                      </w:divBdr>
                    </w:div>
                    <w:div w:id="187992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437032">
      <w:bodyDiv w:val="1"/>
      <w:marLeft w:val="0"/>
      <w:marRight w:val="0"/>
      <w:marTop w:val="0"/>
      <w:marBottom w:val="0"/>
      <w:divBdr>
        <w:top w:val="none" w:sz="0" w:space="0" w:color="auto"/>
        <w:left w:val="none" w:sz="0" w:space="0" w:color="auto"/>
        <w:bottom w:val="none" w:sz="0" w:space="0" w:color="auto"/>
        <w:right w:val="none" w:sz="0" w:space="0" w:color="auto"/>
      </w:divBdr>
      <w:divsChild>
        <w:div w:id="1175998264">
          <w:marLeft w:val="0"/>
          <w:marRight w:val="0"/>
          <w:marTop w:val="0"/>
          <w:marBottom w:val="0"/>
          <w:divBdr>
            <w:top w:val="none" w:sz="0" w:space="0" w:color="auto"/>
            <w:left w:val="none" w:sz="0" w:space="0" w:color="auto"/>
            <w:bottom w:val="none" w:sz="0" w:space="0" w:color="auto"/>
            <w:right w:val="none" w:sz="0" w:space="0" w:color="auto"/>
          </w:divBdr>
        </w:div>
        <w:div w:id="1122109411">
          <w:marLeft w:val="0"/>
          <w:marRight w:val="0"/>
          <w:marTop w:val="0"/>
          <w:marBottom w:val="150"/>
          <w:divBdr>
            <w:top w:val="none" w:sz="0" w:space="0" w:color="auto"/>
            <w:left w:val="none" w:sz="0" w:space="0" w:color="auto"/>
            <w:bottom w:val="none" w:sz="0" w:space="0" w:color="auto"/>
            <w:right w:val="none" w:sz="0" w:space="0" w:color="auto"/>
          </w:divBdr>
        </w:div>
        <w:div w:id="646251124">
          <w:marLeft w:val="0"/>
          <w:marRight w:val="0"/>
          <w:marTop w:val="0"/>
          <w:marBottom w:val="0"/>
          <w:divBdr>
            <w:top w:val="none" w:sz="0" w:space="0" w:color="auto"/>
            <w:left w:val="none" w:sz="0" w:space="0" w:color="auto"/>
            <w:bottom w:val="none" w:sz="0" w:space="0" w:color="auto"/>
            <w:right w:val="none" w:sz="0" w:space="0" w:color="auto"/>
          </w:divBdr>
          <w:divsChild>
            <w:div w:id="7157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8717">
      <w:bodyDiv w:val="1"/>
      <w:marLeft w:val="0"/>
      <w:marRight w:val="0"/>
      <w:marTop w:val="0"/>
      <w:marBottom w:val="0"/>
      <w:divBdr>
        <w:top w:val="none" w:sz="0" w:space="0" w:color="auto"/>
        <w:left w:val="none" w:sz="0" w:space="0" w:color="auto"/>
        <w:bottom w:val="none" w:sz="0" w:space="0" w:color="auto"/>
        <w:right w:val="none" w:sz="0" w:space="0" w:color="auto"/>
      </w:divBdr>
      <w:divsChild>
        <w:div w:id="1012341693">
          <w:marLeft w:val="0"/>
          <w:marRight w:val="0"/>
          <w:marTop w:val="0"/>
          <w:marBottom w:val="150"/>
          <w:divBdr>
            <w:top w:val="none" w:sz="0" w:space="0" w:color="auto"/>
            <w:left w:val="none" w:sz="0" w:space="0" w:color="auto"/>
            <w:bottom w:val="none" w:sz="0" w:space="0" w:color="auto"/>
            <w:right w:val="none" w:sz="0" w:space="0" w:color="auto"/>
          </w:divBdr>
        </w:div>
        <w:div w:id="1011183508">
          <w:marLeft w:val="0"/>
          <w:marRight w:val="0"/>
          <w:marTop w:val="0"/>
          <w:marBottom w:val="0"/>
          <w:divBdr>
            <w:top w:val="none" w:sz="0" w:space="0" w:color="auto"/>
            <w:left w:val="none" w:sz="0" w:space="0" w:color="auto"/>
            <w:bottom w:val="none" w:sz="0" w:space="0" w:color="auto"/>
            <w:right w:val="none" w:sz="0" w:space="0" w:color="auto"/>
          </w:divBdr>
          <w:divsChild>
            <w:div w:id="21142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4867">
      <w:bodyDiv w:val="1"/>
      <w:marLeft w:val="0"/>
      <w:marRight w:val="0"/>
      <w:marTop w:val="0"/>
      <w:marBottom w:val="0"/>
      <w:divBdr>
        <w:top w:val="none" w:sz="0" w:space="0" w:color="auto"/>
        <w:left w:val="none" w:sz="0" w:space="0" w:color="auto"/>
        <w:bottom w:val="none" w:sz="0" w:space="0" w:color="auto"/>
        <w:right w:val="none" w:sz="0" w:space="0" w:color="auto"/>
      </w:divBdr>
      <w:divsChild>
        <w:div w:id="1250307660">
          <w:marLeft w:val="0"/>
          <w:marRight w:val="0"/>
          <w:marTop w:val="0"/>
          <w:marBottom w:val="0"/>
          <w:divBdr>
            <w:top w:val="none" w:sz="0" w:space="0" w:color="auto"/>
            <w:left w:val="none" w:sz="0" w:space="0" w:color="auto"/>
            <w:bottom w:val="none" w:sz="0" w:space="0" w:color="auto"/>
            <w:right w:val="none" w:sz="0" w:space="0" w:color="auto"/>
          </w:divBdr>
        </w:div>
        <w:div w:id="992023488">
          <w:marLeft w:val="0"/>
          <w:marRight w:val="0"/>
          <w:marTop w:val="0"/>
          <w:marBottom w:val="0"/>
          <w:divBdr>
            <w:top w:val="none" w:sz="0" w:space="0" w:color="auto"/>
            <w:left w:val="none" w:sz="0" w:space="0" w:color="auto"/>
            <w:bottom w:val="none" w:sz="0" w:space="0" w:color="auto"/>
            <w:right w:val="none" w:sz="0" w:space="0" w:color="auto"/>
          </w:divBdr>
        </w:div>
      </w:divsChild>
    </w:div>
    <w:div w:id="836771353">
      <w:bodyDiv w:val="1"/>
      <w:marLeft w:val="0"/>
      <w:marRight w:val="0"/>
      <w:marTop w:val="0"/>
      <w:marBottom w:val="0"/>
      <w:divBdr>
        <w:top w:val="none" w:sz="0" w:space="0" w:color="auto"/>
        <w:left w:val="none" w:sz="0" w:space="0" w:color="auto"/>
        <w:bottom w:val="none" w:sz="0" w:space="0" w:color="auto"/>
        <w:right w:val="none" w:sz="0" w:space="0" w:color="auto"/>
      </w:divBdr>
      <w:divsChild>
        <w:div w:id="561795132">
          <w:marLeft w:val="0"/>
          <w:marRight w:val="0"/>
          <w:marTop w:val="0"/>
          <w:marBottom w:val="0"/>
          <w:divBdr>
            <w:top w:val="none" w:sz="0" w:space="0" w:color="auto"/>
            <w:left w:val="none" w:sz="0" w:space="0" w:color="auto"/>
            <w:bottom w:val="none" w:sz="0" w:space="0" w:color="auto"/>
            <w:right w:val="none" w:sz="0" w:space="0" w:color="auto"/>
          </w:divBdr>
        </w:div>
        <w:div w:id="1055160496">
          <w:marLeft w:val="0"/>
          <w:marRight w:val="0"/>
          <w:marTop w:val="0"/>
          <w:marBottom w:val="0"/>
          <w:divBdr>
            <w:top w:val="none" w:sz="0" w:space="0" w:color="auto"/>
            <w:left w:val="none" w:sz="0" w:space="0" w:color="auto"/>
            <w:bottom w:val="none" w:sz="0" w:space="0" w:color="auto"/>
            <w:right w:val="none" w:sz="0" w:space="0" w:color="auto"/>
          </w:divBdr>
        </w:div>
      </w:divsChild>
    </w:div>
    <w:div w:id="854072338">
      <w:bodyDiv w:val="1"/>
      <w:marLeft w:val="0"/>
      <w:marRight w:val="0"/>
      <w:marTop w:val="0"/>
      <w:marBottom w:val="0"/>
      <w:divBdr>
        <w:top w:val="none" w:sz="0" w:space="0" w:color="auto"/>
        <w:left w:val="none" w:sz="0" w:space="0" w:color="auto"/>
        <w:bottom w:val="none" w:sz="0" w:space="0" w:color="auto"/>
        <w:right w:val="none" w:sz="0" w:space="0" w:color="auto"/>
      </w:divBdr>
    </w:div>
    <w:div w:id="879441946">
      <w:bodyDiv w:val="1"/>
      <w:marLeft w:val="0"/>
      <w:marRight w:val="0"/>
      <w:marTop w:val="0"/>
      <w:marBottom w:val="0"/>
      <w:divBdr>
        <w:top w:val="none" w:sz="0" w:space="0" w:color="auto"/>
        <w:left w:val="none" w:sz="0" w:space="0" w:color="auto"/>
        <w:bottom w:val="none" w:sz="0" w:space="0" w:color="auto"/>
        <w:right w:val="none" w:sz="0" w:space="0" w:color="auto"/>
      </w:divBdr>
      <w:divsChild>
        <w:div w:id="416443822">
          <w:marLeft w:val="0"/>
          <w:marRight w:val="0"/>
          <w:marTop w:val="0"/>
          <w:marBottom w:val="150"/>
          <w:divBdr>
            <w:top w:val="none" w:sz="0" w:space="0" w:color="auto"/>
            <w:left w:val="none" w:sz="0" w:space="0" w:color="auto"/>
            <w:bottom w:val="none" w:sz="0" w:space="0" w:color="auto"/>
            <w:right w:val="none" w:sz="0" w:space="0" w:color="auto"/>
          </w:divBdr>
        </w:div>
        <w:div w:id="2073313866">
          <w:marLeft w:val="0"/>
          <w:marRight w:val="0"/>
          <w:marTop w:val="0"/>
          <w:marBottom w:val="0"/>
          <w:divBdr>
            <w:top w:val="none" w:sz="0" w:space="0" w:color="auto"/>
            <w:left w:val="none" w:sz="0" w:space="0" w:color="auto"/>
            <w:bottom w:val="none" w:sz="0" w:space="0" w:color="auto"/>
            <w:right w:val="none" w:sz="0" w:space="0" w:color="auto"/>
          </w:divBdr>
          <w:divsChild>
            <w:div w:id="1905288025">
              <w:marLeft w:val="0"/>
              <w:marRight w:val="0"/>
              <w:marTop w:val="0"/>
              <w:marBottom w:val="0"/>
              <w:divBdr>
                <w:top w:val="none" w:sz="0" w:space="0" w:color="auto"/>
                <w:left w:val="none" w:sz="0" w:space="0" w:color="auto"/>
                <w:bottom w:val="none" w:sz="0" w:space="0" w:color="auto"/>
                <w:right w:val="none" w:sz="0" w:space="0" w:color="auto"/>
              </w:divBdr>
              <w:divsChild>
                <w:div w:id="140000326">
                  <w:marLeft w:val="0"/>
                  <w:marRight w:val="0"/>
                  <w:marTop w:val="0"/>
                  <w:marBottom w:val="0"/>
                  <w:divBdr>
                    <w:top w:val="none" w:sz="0" w:space="0" w:color="auto"/>
                    <w:left w:val="none" w:sz="0" w:space="0" w:color="auto"/>
                    <w:bottom w:val="none" w:sz="0" w:space="0" w:color="auto"/>
                    <w:right w:val="none" w:sz="0" w:space="0" w:color="auto"/>
                  </w:divBdr>
                  <w:divsChild>
                    <w:div w:id="1421756731">
                      <w:marLeft w:val="0"/>
                      <w:marRight w:val="0"/>
                      <w:marTop w:val="75"/>
                      <w:marBottom w:val="0"/>
                      <w:divBdr>
                        <w:top w:val="none" w:sz="0" w:space="0" w:color="auto"/>
                        <w:left w:val="none" w:sz="0" w:space="0" w:color="auto"/>
                        <w:bottom w:val="none" w:sz="0" w:space="0" w:color="auto"/>
                        <w:right w:val="none" w:sz="0" w:space="0" w:color="auto"/>
                      </w:divBdr>
                    </w:div>
                    <w:div w:id="207986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4393">
      <w:bodyDiv w:val="1"/>
      <w:marLeft w:val="0"/>
      <w:marRight w:val="0"/>
      <w:marTop w:val="0"/>
      <w:marBottom w:val="0"/>
      <w:divBdr>
        <w:top w:val="none" w:sz="0" w:space="0" w:color="auto"/>
        <w:left w:val="none" w:sz="0" w:space="0" w:color="auto"/>
        <w:bottom w:val="none" w:sz="0" w:space="0" w:color="auto"/>
        <w:right w:val="none" w:sz="0" w:space="0" w:color="auto"/>
      </w:divBdr>
      <w:divsChild>
        <w:div w:id="1403799537">
          <w:marLeft w:val="0"/>
          <w:marRight w:val="0"/>
          <w:marTop w:val="0"/>
          <w:marBottom w:val="0"/>
          <w:divBdr>
            <w:top w:val="none" w:sz="0" w:space="0" w:color="auto"/>
            <w:left w:val="none" w:sz="0" w:space="0" w:color="auto"/>
            <w:bottom w:val="none" w:sz="0" w:space="0" w:color="auto"/>
            <w:right w:val="none" w:sz="0" w:space="0" w:color="auto"/>
          </w:divBdr>
        </w:div>
        <w:div w:id="80562820">
          <w:marLeft w:val="0"/>
          <w:marRight w:val="0"/>
          <w:marTop w:val="0"/>
          <w:marBottom w:val="0"/>
          <w:divBdr>
            <w:top w:val="none" w:sz="0" w:space="0" w:color="auto"/>
            <w:left w:val="none" w:sz="0" w:space="0" w:color="auto"/>
            <w:bottom w:val="none" w:sz="0" w:space="0" w:color="auto"/>
            <w:right w:val="none" w:sz="0" w:space="0" w:color="auto"/>
          </w:divBdr>
        </w:div>
      </w:divsChild>
    </w:div>
    <w:div w:id="902327881">
      <w:bodyDiv w:val="1"/>
      <w:marLeft w:val="0"/>
      <w:marRight w:val="0"/>
      <w:marTop w:val="0"/>
      <w:marBottom w:val="0"/>
      <w:divBdr>
        <w:top w:val="none" w:sz="0" w:space="0" w:color="auto"/>
        <w:left w:val="none" w:sz="0" w:space="0" w:color="auto"/>
        <w:bottom w:val="none" w:sz="0" w:space="0" w:color="auto"/>
        <w:right w:val="none" w:sz="0" w:space="0" w:color="auto"/>
      </w:divBdr>
    </w:div>
    <w:div w:id="935360504">
      <w:bodyDiv w:val="1"/>
      <w:marLeft w:val="0"/>
      <w:marRight w:val="0"/>
      <w:marTop w:val="0"/>
      <w:marBottom w:val="0"/>
      <w:divBdr>
        <w:top w:val="none" w:sz="0" w:space="0" w:color="auto"/>
        <w:left w:val="none" w:sz="0" w:space="0" w:color="auto"/>
        <w:bottom w:val="none" w:sz="0" w:space="0" w:color="auto"/>
        <w:right w:val="none" w:sz="0" w:space="0" w:color="auto"/>
      </w:divBdr>
      <w:divsChild>
        <w:div w:id="2034377027">
          <w:marLeft w:val="0"/>
          <w:marRight w:val="0"/>
          <w:marTop w:val="0"/>
          <w:marBottom w:val="150"/>
          <w:divBdr>
            <w:top w:val="none" w:sz="0" w:space="0" w:color="auto"/>
            <w:left w:val="none" w:sz="0" w:space="0" w:color="auto"/>
            <w:bottom w:val="none" w:sz="0" w:space="0" w:color="auto"/>
            <w:right w:val="none" w:sz="0" w:space="0" w:color="auto"/>
          </w:divBdr>
        </w:div>
        <w:div w:id="1937051050">
          <w:marLeft w:val="0"/>
          <w:marRight w:val="0"/>
          <w:marTop w:val="0"/>
          <w:marBottom w:val="0"/>
          <w:divBdr>
            <w:top w:val="none" w:sz="0" w:space="0" w:color="auto"/>
            <w:left w:val="none" w:sz="0" w:space="0" w:color="auto"/>
            <w:bottom w:val="none" w:sz="0" w:space="0" w:color="auto"/>
            <w:right w:val="none" w:sz="0" w:space="0" w:color="auto"/>
          </w:divBdr>
          <w:divsChild>
            <w:div w:id="729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9306">
      <w:bodyDiv w:val="1"/>
      <w:marLeft w:val="0"/>
      <w:marRight w:val="0"/>
      <w:marTop w:val="0"/>
      <w:marBottom w:val="0"/>
      <w:divBdr>
        <w:top w:val="none" w:sz="0" w:space="0" w:color="auto"/>
        <w:left w:val="none" w:sz="0" w:space="0" w:color="auto"/>
        <w:bottom w:val="none" w:sz="0" w:space="0" w:color="auto"/>
        <w:right w:val="none" w:sz="0" w:space="0" w:color="auto"/>
      </w:divBdr>
      <w:divsChild>
        <w:div w:id="2109613967">
          <w:marLeft w:val="0"/>
          <w:marRight w:val="0"/>
          <w:marTop w:val="0"/>
          <w:marBottom w:val="0"/>
          <w:divBdr>
            <w:top w:val="none" w:sz="0" w:space="0" w:color="auto"/>
            <w:left w:val="none" w:sz="0" w:space="0" w:color="auto"/>
            <w:bottom w:val="none" w:sz="0" w:space="0" w:color="auto"/>
            <w:right w:val="none" w:sz="0" w:space="0" w:color="auto"/>
          </w:divBdr>
        </w:div>
        <w:div w:id="1026297078">
          <w:marLeft w:val="0"/>
          <w:marRight w:val="0"/>
          <w:marTop w:val="0"/>
          <w:marBottom w:val="0"/>
          <w:divBdr>
            <w:top w:val="none" w:sz="0" w:space="0" w:color="auto"/>
            <w:left w:val="none" w:sz="0" w:space="0" w:color="auto"/>
            <w:bottom w:val="none" w:sz="0" w:space="0" w:color="auto"/>
            <w:right w:val="none" w:sz="0" w:space="0" w:color="auto"/>
          </w:divBdr>
        </w:div>
      </w:divsChild>
    </w:div>
    <w:div w:id="956105235">
      <w:bodyDiv w:val="1"/>
      <w:marLeft w:val="0"/>
      <w:marRight w:val="0"/>
      <w:marTop w:val="0"/>
      <w:marBottom w:val="0"/>
      <w:divBdr>
        <w:top w:val="none" w:sz="0" w:space="0" w:color="auto"/>
        <w:left w:val="none" w:sz="0" w:space="0" w:color="auto"/>
        <w:bottom w:val="none" w:sz="0" w:space="0" w:color="auto"/>
        <w:right w:val="none" w:sz="0" w:space="0" w:color="auto"/>
      </w:divBdr>
      <w:divsChild>
        <w:div w:id="1746027389">
          <w:marLeft w:val="0"/>
          <w:marRight w:val="0"/>
          <w:marTop w:val="0"/>
          <w:marBottom w:val="0"/>
          <w:divBdr>
            <w:top w:val="none" w:sz="0" w:space="0" w:color="auto"/>
            <w:left w:val="none" w:sz="0" w:space="0" w:color="auto"/>
            <w:bottom w:val="none" w:sz="0" w:space="0" w:color="auto"/>
            <w:right w:val="none" w:sz="0" w:space="0" w:color="auto"/>
          </w:divBdr>
        </w:div>
        <w:div w:id="1036470412">
          <w:marLeft w:val="0"/>
          <w:marRight w:val="0"/>
          <w:marTop w:val="0"/>
          <w:marBottom w:val="0"/>
          <w:divBdr>
            <w:top w:val="none" w:sz="0" w:space="0" w:color="auto"/>
            <w:left w:val="none" w:sz="0" w:space="0" w:color="auto"/>
            <w:bottom w:val="none" w:sz="0" w:space="0" w:color="auto"/>
            <w:right w:val="none" w:sz="0" w:space="0" w:color="auto"/>
          </w:divBdr>
        </w:div>
      </w:divsChild>
    </w:div>
    <w:div w:id="1020475134">
      <w:bodyDiv w:val="1"/>
      <w:marLeft w:val="0"/>
      <w:marRight w:val="0"/>
      <w:marTop w:val="0"/>
      <w:marBottom w:val="0"/>
      <w:divBdr>
        <w:top w:val="none" w:sz="0" w:space="0" w:color="auto"/>
        <w:left w:val="none" w:sz="0" w:space="0" w:color="auto"/>
        <w:bottom w:val="none" w:sz="0" w:space="0" w:color="auto"/>
        <w:right w:val="none" w:sz="0" w:space="0" w:color="auto"/>
      </w:divBdr>
    </w:div>
    <w:div w:id="1026831055">
      <w:bodyDiv w:val="1"/>
      <w:marLeft w:val="0"/>
      <w:marRight w:val="0"/>
      <w:marTop w:val="0"/>
      <w:marBottom w:val="0"/>
      <w:divBdr>
        <w:top w:val="none" w:sz="0" w:space="0" w:color="auto"/>
        <w:left w:val="none" w:sz="0" w:space="0" w:color="auto"/>
        <w:bottom w:val="none" w:sz="0" w:space="0" w:color="auto"/>
        <w:right w:val="none" w:sz="0" w:space="0" w:color="auto"/>
      </w:divBdr>
      <w:divsChild>
        <w:div w:id="1699742063">
          <w:marLeft w:val="0"/>
          <w:marRight w:val="0"/>
          <w:marTop w:val="0"/>
          <w:marBottom w:val="0"/>
          <w:divBdr>
            <w:top w:val="none" w:sz="0" w:space="0" w:color="auto"/>
            <w:left w:val="none" w:sz="0" w:space="0" w:color="auto"/>
            <w:bottom w:val="none" w:sz="0" w:space="0" w:color="auto"/>
            <w:right w:val="none" w:sz="0" w:space="0" w:color="auto"/>
          </w:divBdr>
        </w:div>
        <w:div w:id="2061857568">
          <w:marLeft w:val="0"/>
          <w:marRight w:val="0"/>
          <w:marTop w:val="0"/>
          <w:marBottom w:val="0"/>
          <w:divBdr>
            <w:top w:val="none" w:sz="0" w:space="0" w:color="auto"/>
            <w:left w:val="none" w:sz="0" w:space="0" w:color="auto"/>
            <w:bottom w:val="none" w:sz="0" w:space="0" w:color="auto"/>
            <w:right w:val="none" w:sz="0" w:space="0" w:color="auto"/>
          </w:divBdr>
        </w:div>
      </w:divsChild>
    </w:div>
    <w:div w:id="1035421799">
      <w:bodyDiv w:val="1"/>
      <w:marLeft w:val="0"/>
      <w:marRight w:val="0"/>
      <w:marTop w:val="0"/>
      <w:marBottom w:val="0"/>
      <w:divBdr>
        <w:top w:val="none" w:sz="0" w:space="0" w:color="auto"/>
        <w:left w:val="none" w:sz="0" w:space="0" w:color="auto"/>
        <w:bottom w:val="none" w:sz="0" w:space="0" w:color="auto"/>
        <w:right w:val="none" w:sz="0" w:space="0" w:color="auto"/>
      </w:divBdr>
      <w:divsChild>
        <w:div w:id="370230178">
          <w:marLeft w:val="0"/>
          <w:marRight w:val="0"/>
          <w:marTop w:val="0"/>
          <w:marBottom w:val="150"/>
          <w:divBdr>
            <w:top w:val="none" w:sz="0" w:space="0" w:color="auto"/>
            <w:left w:val="none" w:sz="0" w:space="0" w:color="auto"/>
            <w:bottom w:val="none" w:sz="0" w:space="0" w:color="auto"/>
            <w:right w:val="none" w:sz="0" w:space="0" w:color="auto"/>
          </w:divBdr>
        </w:div>
        <w:div w:id="156311232">
          <w:marLeft w:val="0"/>
          <w:marRight w:val="0"/>
          <w:marTop w:val="0"/>
          <w:marBottom w:val="0"/>
          <w:divBdr>
            <w:top w:val="none" w:sz="0" w:space="0" w:color="auto"/>
            <w:left w:val="none" w:sz="0" w:space="0" w:color="auto"/>
            <w:bottom w:val="none" w:sz="0" w:space="0" w:color="auto"/>
            <w:right w:val="none" w:sz="0" w:space="0" w:color="auto"/>
          </w:divBdr>
          <w:divsChild>
            <w:div w:id="10903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1227">
      <w:bodyDiv w:val="1"/>
      <w:marLeft w:val="0"/>
      <w:marRight w:val="0"/>
      <w:marTop w:val="0"/>
      <w:marBottom w:val="0"/>
      <w:divBdr>
        <w:top w:val="none" w:sz="0" w:space="0" w:color="auto"/>
        <w:left w:val="none" w:sz="0" w:space="0" w:color="auto"/>
        <w:bottom w:val="none" w:sz="0" w:space="0" w:color="auto"/>
        <w:right w:val="none" w:sz="0" w:space="0" w:color="auto"/>
      </w:divBdr>
      <w:divsChild>
        <w:div w:id="196311427">
          <w:marLeft w:val="0"/>
          <w:marRight w:val="0"/>
          <w:marTop w:val="0"/>
          <w:marBottom w:val="0"/>
          <w:divBdr>
            <w:top w:val="none" w:sz="0" w:space="0" w:color="auto"/>
            <w:left w:val="none" w:sz="0" w:space="0" w:color="auto"/>
            <w:bottom w:val="none" w:sz="0" w:space="0" w:color="auto"/>
            <w:right w:val="none" w:sz="0" w:space="0" w:color="auto"/>
          </w:divBdr>
        </w:div>
        <w:div w:id="1070689539">
          <w:marLeft w:val="0"/>
          <w:marRight w:val="0"/>
          <w:marTop w:val="0"/>
          <w:marBottom w:val="150"/>
          <w:divBdr>
            <w:top w:val="none" w:sz="0" w:space="0" w:color="auto"/>
            <w:left w:val="none" w:sz="0" w:space="0" w:color="auto"/>
            <w:bottom w:val="none" w:sz="0" w:space="0" w:color="auto"/>
            <w:right w:val="none" w:sz="0" w:space="0" w:color="auto"/>
          </w:divBdr>
        </w:div>
        <w:div w:id="1213545461">
          <w:marLeft w:val="0"/>
          <w:marRight w:val="0"/>
          <w:marTop w:val="0"/>
          <w:marBottom w:val="0"/>
          <w:divBdr>
            <w:top w:val="none" w:sz="0" w:space="0" w:color="auto"/>
            <w:left w:val="none" w:sz="0" w:space="0" w:color="auto"/>
            <w:bottom w:val="none" w:sz="0" w:space="0" w:color="auto"/>
            <w:right w:val="none" w:sz="0" w:space="0" w:color="auto"/>
          </w:divBdr>
          <w:divsChild>
            <w:div w:id="1149984039">
              <w:marLeft w:val="0"/>
              <w:marRight w:val="0"/>
              <w:marTop w:val="0"/>
              <w:marBottom w:val="0"/>
              <w:divBdr>
                <w:top w:val="none" w:sz="0" w:space="0" w:color="auto"/>
                <w:left w:val="none" w:sz="0" w:space="0" w:color="auto"/>
                <w:bottom w:val="none" w:sz="0" w:space="0" w:color="auto"/>
                <w:right w:val="none" w:sz="0" w:space="0" w:color="auto"/>
              </w:divBdr>
              <w:divsChild>
                <w:div w:id="837382847">
                  <w:marLeft w:val="0"/>
                  <w:marRight w:val="0"/>
                  <w:marTop w:val="0"/>
                  <w:marBottom w:val="150"/>
                  <w:divBdr>
                    <w:top w:val="none" w:sz="0" w:space="0" w:color="auto"/>
                    <w:left w:val="none" w:sz="0" w:space="0" w:color="auto"/>
                    <w:bottom w:val="none" w:sz="0" w:space="0" w:color="auto"/>
                    <w:right w:val="none" w:sz="0" w:space="0" w:color="auto"/>
                  </w:divBdr>
                  <w:divsChild>
                    <w:div w:id="818425405">
                      <w:marLeft w:val="0"/>
                      <w:marRight w:val="0"/>
                      <w:marTop w:val="0"/>
                      <w:marBottom w:val="0"/>
                      <w:divBdr>
                        <w:top w:val="none" w:sz="0" w:space="0" w:color="auto"/>
                        <w:left w:val="none" w:sz="0" w:space="0" w:color="auto"/>
                        <w:bottom w:val="none" w:sz="0" w:space="0" w:color="auto"/>
                        <w:right w:val="none" w:sz="0" w:space="0" w:color="auto"/>
                      </w:divBdr>
                      <w:divsChild>
                        <w:div w:id="926842840">
                          <w:marLeft w:val="0"/>
                          <w:marRight w:val="0"/>
                          <w:marTop w:val="0"/>
                          <w:marBottom w:val="0"/>
                          <w:divBdr>
                            <w:top w:val="none" w:sz="0" w:space="0" w:color="auto"/>
                            <w:left w:val="none" w:sz="0" w:space="0" w:color="auto"/>
                            <w:bottom w:val="none" w:sz="0" w:space="0" w:color="auto"/>
                            <w:right w:val="none" w:sz="0" w:space="0" w:color="auto"/>
                          </w:divBdr>
                        </w:div>
                      </w:divsChild>
                    </w:div>
                    <w:div w:id="1700813954">
                      <w:marLeft w:val="0"/>
                      <w:marRight w:val="0"/>
                      <w:marTop w:val="0"/>
                      <w:marBottom w:val="0"/>
                      <w:divBdr>
                        <w:top w:val="none" w:sz="0" w:space="0" w:color="auto"/>
                        <w:left w:val="none" w:sz="0" w:space="0" w:color="auto"/>
                        <w:bottom w:val="none" w:sz="0" w:space="0" w:color="auto"/>
                        <w:right w:val="none" w:sz="0" w:space="0" w:color="auto"/>
                      </w:divBdr>
                    </w:div>
                    <w:div w:id="210333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644125">
      <w:bodyDiv w:val="1"/>
      <w:marLeft w:val="0"/>
      <w:marRight w:val="0"/>
      <w:marTop w:val="0"/>
      <w:marBottom w:val="0"/>
      <w:divBdr>
        <w:top w:val="none" w:sz="0" w:space="0" w:color="auto"/>
        <w:left w:val="none" w:sz="0" w:space="0" w:color="auto"/>
        <w:bottom w:val="none" w:sz="0" w:space="0" w:color="auto"/>
        <w:right w:val="none" w:sz="0" w:space="0" w:color="auto"/>
      </w:divBdr>
    </w:div>
    <w:div w:id="1105227769">
      <w:bodyDiv w:val="1"/>
      <w:marLeft w:val="0"/>
      <w:marRight w:val="0"/>
      <w:marTop w:val="0"/>
      <w:marBottom w:val="0"/>
      <w:divBdr>
        <w:top w:val="none" w:sz="0" w:space="0" w:color="auto"/>
        <w:left w:val="none" w:sz="0" w:space="0" w:color="auto"/>
        <w:bottom w:val="none" w:sz="0" w:space="0" w:color="auto"/>
        <w:right w:val="none" w:sz="0" w:space="0" w:color="auto"/>
      </w:divBdr>
      <w:divsChild>
        <w:div w:id="2050379293">
          <w:marLeft w:val="0"/>
          <w:marRight w:val="0"/>
          <w:marTop w:val="0"/>
          <w:marBottom w:val="0"/>
          <w:divBdr>
            <w:top w:val="none" w:sz="0" w:space="0" w:color="auto"/>
            <w:left w:val="none" w:sz="0" w:space="0" w:color="auto"/>
            <w:bottom w:val="none" w:sz="0" w:space="0" w:color="auto"/>
            <w:right w:val="none" w:sz="0" w:space="0" w:color="auto"/>
          </w:divBdr>
        </w:div>
        <w:div w:id="1051610810">
          <w:marLeft w:val="0"/>
          <w:marRight w:val="0"/>
          <w:marTop w:val="0"/>
          <w:marBottom w:val="150"/>
          <w:divBdr>
            <w:top w:val="none" w:sz="0" w:space="0" w:color="auto"/>
            <w:left w:val="none" w:sz="0" w:space="0" w:color="auto"/>
            <w:bottom w:val="none" w:sz="0" w:space="0" w:color="auto"/>
            <w:right w:val="none" w:sz="0" w:space="0" w:color="auto"/>
          </w:divBdr>
        </w:div>
        <w:div w:id="1275747860">
          <w:marLeft w:val="0"/>
          <w:marRight w:val="0"/>
          <w:marTop w:val="0"/>
          <w:marBottom w:val="0"/>
          <w:divBdr>
            <w:top w:val="none" w:sz="0" w:space="0" w:color="auto"/>
            <w:left w:val="none" w:sz="0" w:space="0" w:color="auto"/>
            <w:bottom w:val="none" w:sz="0" w:space="0" w:color="auto"/>
            <w:right w:val="none" w:sz="0" w:space="0" w:color="auto"/>
          </w:divBdr>
          <w:divsChild>
            <w:div w:id="873813363">
              <w:marLeft w:val="0"/>
              <w:marRight w:val="0"/>
              <w:marTop w:val="0"/>
              <w:marBottom w:val="0"/>
              <w:divBdr>
                <w:top w:val="none" w:sz="0" w:space="0" w:color="auto"/>
                <w:left w:val="none" w:sz="0" w:space="0" w:color="auto"/>
                <w:bottom w:val="none" w:sz="0" w:space="0" w:color="auto"/>
                <w:right w:val="none" w:sz="0" w:space="0" w:color="auto"/>
              </w:divBdr>
              <w:divsChild>
                <w:div w:id="676422918">
                  <w:marLeft w:val="0"/>
                  <w:marRight w:val="0"/>
                  <w:marTop w:val="0"/>
                  <w:marBottom w:val="0"/>
                  <w:divBdr>
                    <w:top w:val="none" w:sz="0" w:space="0" w:color="auto"/>
                    <w:left w:val="none" w:sz="0" w:space="0" w:color="auto"/>
                    <w:bottom w:val="none" w:sz="0" w:space="0" w:color="auto"/>
                    <w:right w:val="none" w:sz="0" w:space="0" w:color="auto"/>
                  </w:divBdr>
                  <w:divsChild>
                    <w:div w:id="1128015950">
                      <w:marLeft w:val="0"/>
                      <w:marRight w:val="0"/>
                      <w:marTop w:val="75"/>
                      <w:marBottom w:val="0"/>
                      <w:divBdr>
                        <w:top w:val="none" w:sz="0" w:space="0" w:color="auto"/>
                        <w:left w:val="none" w:sz="0" w:space="0" w:color="auto"/>
                        <w:bottom w:val="none" w:sz="0" w:space="0" w:color="auto"/>
                        <w:right w:val="none" w:sz="0" w:space="0" w:color="auto"/>
                      </w:divBdr>
                    </w:div>
                    <w:div w:id="1436752932">
                      <w:marLeft w:val="0"/>
                      <w:marRight w:val="0"/>
                      <w:marTop w:val="0"/>
                      <w:marBottom w:val="0"/>
                      <w:divBdr>
                        <w:top w:val="none" w:sz="0" w:space="0" w:color="auto"/>
                        <w:left w:val="none" w:sz="0" w:space="0" w:color="auto"/>
                        <w:bottom w:val="none" w:sz="0" w:space="0" w:color="auto"/>
                        <w:right w:val="none" w:sz="0" w:space="0" w:color="auto"/>
                      </w:divBdr>
                    </w:div>
                  </w:divsChild>
                </w:div>
                <w:div w:id="965623457">
                  <w:marLeft w:val="0"/>
                  <w:marRight w:val="0"/>
                  <w:marTop w:val="0"/>
                  <w:marBottom w:val="0"/>
                  <w:divBdr>
                    <w:top w:val="none" w:sz="0" w:space="0" w:color="auto"/>
                    <w:left w:val="none" w:sz="0" w:space="0" w:color="auto"/>
                    <w:bottom w:val="none" w:sz="0" w:space="0" w:color="auto"/>
                    <w:right w:val="none" w:sz="0" w:space="0" w:color="auto"/>
                  </w:divBdr>
                  <w:divsChild>
                    <w:div w:id="1042170682">
                      <w:marLeft w:val="0"/>
                      <w:marRight w:val="0"/>
                      <w:marTop w:val="75"/>
                      <w:marBottom w:val="0"/>
                      <w:divBdr>
                        <w:top w:val="none" w:sz="0" w:space="0" w:color="auto"/>
                        <w:left w:val="none" w:sz="0" w:space="0" w:color="auto"/>
                        <w:bottom w:val="none" w:sz="0" w:space="0" w:color="auto"/>
                        <w:right w:val="none" w:sz="0" w:space="0" w:color="auto"/>
                      </w:divBdr>
                    </w:div>
                    <w:div w:id="635528784">
                      <w:marLeft w:val="0"/>
                      <w:marRight w:val="0"/>
                      <w:marTop w:val="0"/>
                      <w:marBottom w:val="0"/>
                      <w:divBdr>
                        <w:top w:val="none" w:sz="0" w:space="0" w:color="auto"/>
                        <w:left w:val="none" w:sz="0" w:space="0" w:color="auto"/>
                        <w:bottom w:val="none" w:sz="0" w:space="0" w:color="auto"/>
                        <w:right w:val="none" w:sz="0" w:space="0" w:color="auto"/>
                      </w:divBdr>
                    </w:div>
                  </w:divsChild>
                </w:div>
                <w:div w:id="1461729896">
                  <w:marLeft w:val="0"/>
                  <w:marRight w:val="0"/>
                  <w:marTop w:val="0"/>
                  <w:marBottom w:val="0"/>
                  <w:divBdr>
                    <w:top w:val="none" w:sz="0" w:space="0" w:color="auto"/>
                    <w:left w:val="none" w:sz="0" w:space="0" w:color="auto"/>
                    <w:bottom w:val="none" w:sz="0" w:space="0" w:color="auto"/>
                    <w:right w:val="none" w:sz="0" w:space="0" w:color="auto"/>
                  </w:divBdr>
                  <w:divsChild>
                    <w:div w:id="1311792463">
                      <w:marLeft w:val="0"/>
                      <w:marRight w:val="0"/>
                      <w:marTop w:val="75"/>
                      <w:marBottom w:val="0"/>
                      <w:divBdr>
                        <w:top w:val="none" w:sz="0" w:space="0" w:color="auto"/>
                        <w:left w:val="none" w:sz="0" w:space="0" w:color="auto"/>
                        <w:bottom w:val="none" w:sz="0" w:space="0" w:color="auto"/>
                        <w:right w:val="none" w:sz="0" w:space="0" w:color="auto"/>
                      </w:divBdr>
                    </w:div>
                    <w:div w:id="143197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58297">
      <w:bodyDiv w:val="1"/>
      <w:marLeft w:val="0"/>
      <w:marRight w:val="0"/>
      <w:marTop w:val="0"/>
      <w:marBottom w:val="0"/>
      <w:divBdr>
        <w:top w:val="none" w:sz="0" w:space="0" w:color="auto"/>
        <w:left w:val="none" w:sz="0" w:space="0" w:color="auto"/>
        <w:bottom w:val="none" w:sz="0" w:space="0" w:color="auto"/>
        <w:right w:val="none" w:sz="0" w:space="0" w:color="auto"/>
      </w:divBdr>
      <w:divsChild>
        <w:div w:id="1388459085">
          <w:marLeft w:val="0"/>
          <w:marRight w:val="0"/>
          <w:marTop w:val="0"/>
          <w:marBottom w:val="150"/>
          <w:divBdr>
            <w:top w:val="none" w:sz="0" w:space="0" w:color="auto"/>
            <w:left w:val="none" w:sz="0" w:space="0" w:color="auto"/>
            <w:bottom w:val="none" w:sz="0" w:space="0" w:color="auto"/>
            <w:right w:val="none" w:sz="0" w:space="0" w:color="auto"/>
          </w:divBdr>
        </w:div>
        <w:div w:id="1559513161">
          <w:marLeft w:val="0"/>
          <w:marRight w:val="0"/>
          <w:marTop w:val="0"/>
          <w:marBottom w:val="0"/>
          <w:divBdr>
            <w:top w:val="none" w:sz="0" w:space="0" w:color="auto"/>
            <w:left w:val="none" w:sz="0" w:space="0" w:color="auto"/>
            <w:bottom w:val="none" w:sz="0" w:space="0" w:color="auto"/>
            <w:right w:val="none" w:sz="0" w:space="0" w:color="auto"/>
          </w:divBdr>
          <w:divsChild>
            <w:div w:id="1589846257">
              <w:marLeft w:val="0"/>
              <w:marRight w:val="0"/>
              <w:marTop w:val="0"/>
              <w:marBottom w:val="0"/>
              <w:divBdr>
                <w:top w:val="none" w:sz="0" w:space="0" w:color="auto"/>
                <w:left w:val="none" w:sz="0" w:space="0" w:color="auto"/>
                <w:bottom w:val="none" w:sz="0" w:space="0" w:color="auto"/>
                <w:right w:val="none" w:sz="0" w:space="0" w:color="auto"/>
              </w:divBdr>
              <w:divsChild>
                <w:div w:id="572473401">
                  <w:marLeft w:val="0"/>
                  <w:marRight w:val="0"/>
                  <w:marTop w:val="0"/>
                  <w:marBottom w:val="0"/>
                  <w:divBdr>
                    <w:top w:val="none" w:sz="0" w:space="0" w:color="auto"/>
                    <w:left w:val="none" w:sz="0" w:space="0" w:color="auto"/>
                    <w:bottom w:val="none" w:sz="0" w:space="0" w:color="auto"/>
                    <w:right w:val="none" w:sz="0" w:space="0" w:color="auto"/>
                  </w:divBdr>
                  <w:divsChild>
                    <w:div w:id="119038425">
                      <w:marLeft w:val="0"/>
                      <w:marRight w:val="0"/>
                      <w:marTop w:val="75"/>
                      <w:marBottom w:val="0"/>
                      <w:divBdr>
                        <w:top w:val="none" w:sz="0" w:space="0" w:color="auto"/>
                        <w:left w:val="none" w:sz="0" w:space="0" w:color="auto"/>
                        <w:bottom w:val="none" w:sz="0" w:space="0" w:color="auto"/>
                        <w:right w:val="none" w:sz="0" w:space="0" w:color="auto"/>
                      </w:divBdr>
                    </w:div>
                    <w:div w:id="191307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188856">
      <w:bodyDiv w:val="1"/>
      <w:marLeft w:val="0"/>
      <w:marRight w:val="0"/>
      <w:marTop w:val="0"/>
      <w:marBottom w:val="0"/>
      <w:divBdr>
        <w:top w:val="none" w:sz="0" w:space="0" w:color="auto"/>
        <w:left w:val="none" w:sz="0" w:space="0" w:color="auto"/>
        <w:bottom w:val="none" w:sz="0" w:space="0" w:color="auto"/>
        <w:right w:val="none" w:sz="0" w:space="0" w:color="auto"/>
      </w:divBdr>
      <w:divsChild>
        <w:div w:id="1851918025">
          <w:marLeft w:val="0"/>
          <w:marRight w:val="0"/>
          <w:marTop w:val="0"/>
          <w:marBottom w:val="0"/>
          <w:divBdr>
            <w:top w:val="none" w:sz="0" w:space="0" w:color="auto"/>
            <w:left w:val="none" w:sz="0" w:space="0" w:color="auto"/>
            <w:bottom w:val="none" w:sz="0" w:space="0" w:color="auto"/>
            <w:right w:val="none" w:sz="0" w:space="0" w:color="auto"/>
          </w:divBdr>
        </w:div>
        <w:div w:id="1734431334">
          <w:marLeft w:val="0"/>
          <w:marRight w:val="0"/>
          <w:marTop w:val="0"/>
          <w:marBottom w:val="0"/>
          <w:divBdr>
            <w:top w:val="none" w:sz="0" w:space="0" w:color="auto"/>
            <w:left w:val="none" w:sz="0" w:space="0" w:color="auto"/>
            <w:bottom w:val="none" w:sz="0" w:space="0" w:color="auto"/>
            <w:right w:val="none" w:sz="0" w:space="0" w:color="auto"/>
          </w:divBdr>
        </w:div>
      </w:divsChild>
    </w:div>
    <w:div w:id="1301105843">
      <w:bodyDiv w:val="1"/>
      <w:marLeft w:val="0"/>
      <w:marRight w:val="0"/>
      <w:marTop w:val="0"/>
      <w:marBottom w:val="0"/>
      <w:divBdr>
        <w:top w:val="none" w:sz="0" w:space="0" w:color="auto"/>
        <w:left w:val="none" w:sz="0" w:space="0" w:color="auto"/>
        <w:bottom w:val="none" w:sz="0" w:space="0" w:color="auto"/>
        <w:right w:val="none" w:sz="0" w:space="0" w:color="auto"/>
      </w:divBdr>
      <w:divsChild>
        <w:div w:id="1840777432">
          <w:marLeft w:val="0"/>
          <w:marRight w:val="0"/>
          <w:marTop w:val="0"/>
          <w:marBottom w:val="0"/>
          <w:divBdr>
            <w:top w:val="none" w:sz="0" w:space="0" w:color="auto"/>
            <w:left w:val="none" w:sz="0" w:space="0" w:color="auto"/>
            <w:bottom w:val="none" w:sz="0" w:space="0" w:color="auto"/>
            <w:right w:val="none" w:sz="0" w:space="0" w:color="auto"/>
          </w:divBdr>
        </w:div>
        <w:div w:id="1048334337">
          <w:marLeft w:val="0"/>
          <w:marRight w:val="0"/>
          <w:marTop w:val="0"/>
          <w:marBottom w:val="0"/>
          <w:divBdr>
            <w:top w:val="none" w:sz="0" w:space="0" w:color="auto"/>
            <w:left w:val="none" w:sz="0" w:space="0" w:color="auto"/>
            <w:bottom w:val="none" w:sz="0" w:space="0" w:color="auto"/>
            <w:right w:val="none" w:sz="0" w:space="0" w:color="auto"/>
          </w:divBdr>
        </w:div>
      </w:divsChild>
    </w:div>
    <w:div w:id="1329014484">
      <w:bodyDiv w:val="1"/>
      <w:marLeft w:val="0"/>
      <w:marRight w:val="0"/>
      <w:marTop w:val="0"/>
      <w:marBottom w:val="0"/>
      <w:divBdr>
        <w:top w:val="none" w:sz="0" w:space="0" w:color="auto"/>
        <w:left w:val="none" w:sz="0" w:space="0" w:color="auto"/>
        <w:bottom w:val="none" w:sz="0" w:space="0" w:color="auto"/>
        <w:right w:val="none" w:sz="0" w:space="0" w:color="auto"/>
      </w:divBdr>
      <w:divsChild>
        <w:div w:id="718674614">
          <w:marLeft w:val="0"/>
          <w:marRight w:val="0"/>
          <w:marTop w:val="0"/>
          <w:marBottom w:val="0"/>
          <w:divBdr>
            <w:top w:val="none" w:sz="0" w:space="0" w:color="auto"/>
            <w:left w:val="none" w:sz="0" w:space="0" w:color="auto"/>
            <w:bottom w:val="none" w:sz="0" w:space="0" w:color="auto"/>
            <w:right w:val="none" w:sz="0" w:space="0" w:color="auto"/>
          </w:divBdr>
        </w:div>
        <w:div w:id="1043334396">
          <w:marLeft w:val="0"/>
          <w:marRight w:val="0"/>
          <w:marTop w:val="0"/>
          <w:marBottom w:val="0"/>
          <w:divBdr>
            <w:top w:val="none" w:sz="0" w:space="0" w:color="auto"/>
            <w:left w:val="none" w:sz="0" w:space="0" w:color="auto"/>
            <w:bottom w:val="none" w:sz="0" w:space="0" w:color="auto"/>
            <w:right w:val="none" w:sz="0" w:space="0" w:color="auto"/>
          </w:divBdr>
        </w:div>
      </w:divsChild>
    </w:div>
    <w:div w:id="1335690088">
      <w:bodyDiv w:val="1"/>
      <w:marLeft w:val="0"/>
      <w:marRight w:val="0"/>
      <w:marTop w:val="0"/>
      <w:marBottom w:val="0"/>
      <w:divBdr>
        <w:top w:val="none" w:sz="0" w:space="0" w:color="auto"/>
        <w:left w:val="none" w:sz="0" w:space="0" w:color="auto"/>
        <w:bottom w:val="none" w:sz="0" w:space="0" w:color="auto"/>
        <w:right w:val="none" w:sz="0" w:space="0" w:color="auto"/>
      </w:divBdr>
      <w:divsChild>
        <w:div w:id="1539388116">
          <w:marLeft w:val="0"/>
          <w:marRight w:val="0"/>
          <w:marTop w:val="0"/>
          <w:marBottom w:val="150"/>
          <w:divBdr>
            <w:top w:val="none" w:sz="0" w:space="0" w:color="auto"/>
            <w:left w:val="none" w:sz="0" w:space="0" w:color="auto"/>
            <w:bottom w:val="none" w:sz="0" w:space="0" w:color="auto"/>
            <w:right w:val="none" w:sz="0" w:space="0" w:color="auto"/>
          </w:divBdr>
        </w:div>
        <w:div w:id="1227765662">
          <w:marLeft w:val="0"/>
          <w:marRight w:val="0"/>
          <w:marTop w:val="0"/>
          <w:marBottom w:val="0"/>
          <w:divBdr>
            <w:top w:val="none" w:sz="0" w:space="0" w:color="auto"/>
            <w:left w:val="none" w:sz="0" w:space="0" w:color="auto"/>
            <w:bottom w:val="none" w:sz="0" w:space="0" w:color="auto"/>
            <w:right w:val="none" w:sz="0" w:space="0" w:color="auto"/>
          </w:divBdr>
          <w:divsChild>
            <w:div w:id="1995714999">
              <w:marLeft w:val="0"/>
              <w:marRight w:val="0"/>
              <w:marTop w:val="0"/>
              <w:marBottom w:val="0"/>
              <w:divBdr>
                <w:top w:val="none" w:sz="0" w:space="0" w:color="auto"/>
                <w:left w:val="none" w:sz="0" w:space="0" w:color="auto"/>
                <w:bottom w:val="none" w:sz="0" w:space="0" w:color="auto"/>
                <w:right w:val="none" w:sz="0" w:space="0" w:color="auto"/>
              </w:divBdr>
              <w:divsChild>
                <w:div w:id="341788129">
                  <w:marLeft w:val="0"/>
                  <w:marRight w:val="0"/>
                  <w:marTop w:val="0"/>
                  <w:marBottom w:val="0"/>
                  <w:divBdr>
                    <w:top w:val="none" w:sz="0" w:space="0" w:color="auto"/>
                    <w:left w:val="none" w:sz="0" w:space="0" w:color="auto"/>
                    <w:bottom w:val="none" w:sz="0" w:space="0" w:color="auto"/>
                    <w:right w:val="none" w:sz="0" w:space="0" w:color="auto"/>
                  </w:divBdr>
                  <w:divsChild>
                    <w:div w:id="2025092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339580811">
      <w:bodyDiv w:val="1"/>
      <w:marLeft w:val="0"/>
      <w:marRight w:val="0"/>
      <w:marTop w:val="0"/>
      <w:marBottom w:val="0"/>
      <w:divBdr>
        <w:top w:val="none" w:sz="0" w:space="0" w:color="auto"/>
        <w:left w:val="none" w:sz="0" w:space="0" w:color="auto"/>
        <w:bottom w:val="none" w:sz="0" w:space="0" w:color="auto"/>
        <w:right w:val="none" w:sz="0" w:space="0" w:color="auto"/>
      </w:divBdr>
    </w:div>
    <w:div w:id="1383561470">
      <w:bodyDiv w:val="1"/>
      <w:marLeft w:val="0"/>
      <w:marRight w:val="0"/>
      <w:marTop w:val="0"/>
      <w:marBottom w:val="0"/>
      <w:divBdr>
        <w:top w:val="none" w:sz="0" w:space="0" w:color="auto"/>
        <w:left w:val="none" w:sz="0" w:space="0" w:color="auto"/>
        <w:bottom w:val="none" w:sz="0" w:space="0" w:color="auto"/>
        <w:right w:val="none" w:sz="0" w:space="0" w:color="auto"/>
      </w:divBdr>
      <w:divsChild>
        <w:div w:id="765468497">
          <w:marLeft w:val="0"/>
          <w:marRight w:val="0"/>
          <w:marTop w:val="0"/>
          <w:marBottom w:val="0"/>
          <w:divBdr>
            <w:top w:val="none" w:sz="0" w:space="0" w:color="auto"/>
            <w:left w:val="none" w:sz="0" w:space="0" w:color="auto"/>
            <w:bottom w:val="none" w:sz="0" w:space="0" w:color="auto"/>
            <w:right w:val="none" w:sz="0" w:space="0" w:color="auto"/>
          </w:divBdr>
        </w:div>
        <w:div w:id="1719039713">
          <w:marLeft w:val="0"/>
          <w:marRight w:val="0"/>
          <w:marTop w:val="0"/>
          <w:marBottom w:val="150"/>
          <w:divBdr>
            <w:top w:val="none" w:sz="0" w:space="0" w:color="auto"/>
            <w:left w:val="none" w:sz="0" w:space="0" w:color="auto"/>
            <w:bottom w:val="none" w:sz="0" w:space="0" w:color="auto"/>
            <w:right w:val="none" w:sz="0" w:space="0" w:color="auto"/>
          </w:divBdr>
        </w:div>
        <w:div w:id="1568303467">
          <w:marLeft w:val="0"/>
          <w:marRight w:val="0"/>
          <w:marTop w:val="0"/>
          <w:marBottom w:val="0"/>
          <w:divBdr>
            <w:top w:val="none" w:sz="0" w:space="0" w:color="auto"/>
            <w:left w:val="none" w:sz="0" w:space="0" w:color="auto"/>
            <w:bottom w:val="none" w:sz="0" w:space="0" w:color="auto"/>
            <w:right w:val="none" w:sz="0" w:space="0" w:color="auto"/>
          </w:divBdr>
          <w:divsChild>
            <w:div w:id="135168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357765">
      <w:bodyDiv w:val="1"/>
      <w:marLeft w:val="0"/>
      <w:marRight w:val="0"/>
      <w:marTop w:val="0"/>
      <w:marBottom w:val="0"/>
      <w:divBdr>
        <w:top w:val="none" w:sz="0" w:space="0" w:color="auto"/>
        <w:left w:val="none" w:sz="0" w:space="0" w:color="auto"/>
        <w:bottom w:val="none" w:sz="0" w:space="0" w:color="auto"/>
        <w:right w:val="none" w:sz="0" w:space="0" w:color="auto"/>
      </w:divBdr>
      <w:divsChild>
        <w:div w:id="388118743">
          <w:marLeft w:val="0"/>
          <w:marRight w:val="0"/>
          <w:marTop w:val="0"/>
          <w:marBottom w:val="0"/>
          <w:divBdr>
            <w:top w:val="none" w:sz="0" w:space="0" w:color="auto"/>
            <w:left w:val="none" w:sz="0" w:space="0" w:color="auto"/>
            <w:bottom w:val="none" w:sz="0" w:space="0" w:color="auto"/>
            <w:right w:val="none" w:sz="0" w:space="0" w:color="auto"/>
          </w:divBdr>
        </w:div>
        <w:div w:id="662700187">
          <w:marLeft w:val="0"/>
          <w:marRight w:val="0"/>
          <w:marTop w:val="0"/>
          <w:marBottom w:val="0"/>
          <w:divBdr>
            <w:top w:val="none" w:sz="0" w:space="0" w:color="auto"/>
            <w:left w:val="none" w:sz="0" w:space="0" w:color="auto"/>
            <w:bottom w:val="none" w:sz="0" w:space="0" w:color="auto"/>
            <w:right w:val="none" w:sz="0" w:space="0" w:color="auto"/>
          </w:divBdr>
        </w:div>
      </w:divsChild>
    </w:div>
    <w:div w:id="1426224330">
      <w:bodyDiv w:val="1"/>
      <w:marLeft w:val="0"/>
      <w:marRight w:val="0"/>
      <w:marTop w:val="0"/>
      <w:marBottom w:val="0"/>
      <w:divBdr>
        <w:top w:val="none" w:sz="0" w:space="0" w:color="auto"/>
        <w:left w:val="none" w:sz="0" w:space="0" w:color="auto"/>
        <w:bottom w:val="none" w:sz="0" w:space="0" w:color="auto"/>
        <w:right w:val="none" w:sz="0" w:space="0" w:color="auto"/>
      </w:divBdr>
      <w:divsChild>
        <w:div w:id="1731920299">
          <w:marLeft w:val="0"/>
          <w:marRight w:val="0"/>
          <w:marTop w:val="0"/>
          <w:marBottom w:val="0"/>
          <w:divBdr>
            <w:top w:val="none" w:sz="0" w:space="0" w:color="auto"/>
            <w:left w:val="none" w:sz="0" w:space="0" w:color="auto"/>
            <w:bottom w:val="none" w:sz="0" w:space="0" w:color="auto"/>
            <w:right w:val="none" w:sz="0" w:space="0" w:color="auto"/>
          </w:divBdr>
        </w:div>
        <w:div w:id="293561364">
          <w:marLeft w:val="0"/>
          <w:marRight w:val="0"/>
          <w:marTop w:val="0"/>
          <w:marBottom w:val="150"/>
          <w:divBdr>
            <w:top w:val="none" w:sz="0" w:space="0" w:color="auto"/>
            <w:left w:val="none" w:sz="0" w:space="0" w:color="auto"/>
            <w:bottom w:val="none" w:sz="0" w:space="0" w:color="auto"/>
            <w:right w:val="none" w:sz="0" w:space="0" w:color="auto"/>
          </w:divBdr>
        </w:div>
        <w:div w:id="524565153">
          <w:marLeft w:val="0"/>
          <w:marRight w:val="0"/>
          <w:marTop w:val="0"/>
          <w:marBottom w:val="0"/>
          <w:divBdr>
            <w:top w:val="none" w:sz="0" w:space="0" w:color="auto"/>
            <w:left w:val="none" w:sz="0" w:space="0" w:color="auto"/>
            <w:bottom w:val="none" w:sz="0" w:space="0" w:color="auto"/>
            <w:right w:val="none" w:sz="0" w:space="0" w:color="auto"/>
          </w:divBdr>
          <w:divsChild>
            <w:div w:id="1666009871">
              <w:marLeft w:val="0"/>
              <w:marRight w:val="0"/>
              <w:marTop w:val="0"/>
              <w:marBottom w:val="0"/>
              <w:divBdr>
                <w:top w:val="none" w:sz="0" w:space="0" w:color="auto"/>
                <w:left w:val="none" w:sz="0" w:space="0" w:color="auto"/>
                <w:bottom w:val="none" w:sz="0" w:space="0" w:color="auto"/>
                <w:right w:val="none" w:sz="0" w:space="0" w:color="auto"/>
              </w:divBdr>
              <w:divsChild>
                <w:div w:id="1626303488">
                  <w:marLeft w:val="0"/>
                  <w:marRight w:val="0"/>
                  <w:marTop w:val="0"/>
                  <w:marBottom w:val="0"/>
                  <w:divBdr>
                    <w:top w:val="none" w:sz="0" w:space="0" w:color="auto"/>
                    <w:left w:val="none" w:sz="0" w:space="0" w:color="auto"/>
                    <w:bottom w:val="none" w:sz="0" w:space="0" w:color="auto"/>
                    <w:right w:val="none" w:sz="0" w:space="0" w:color="auto"/>
                  </w:divBdr>
                  <w:divsChild>
                    <w:div w:id="69499879">
                      <w:marLeft w:val="0"/>
                      <w:marRight w:val="0"/>
                      <w:marTop w:val="75"/>
                      <w:marBottom w:val="0"/>
                      <w:divBdr>
                        <w:top w:val="none" w:sz="0" w:space="0" w:color="auto"/>
                        <w:left w:val="none" w:sz="0" w:space="0" w:color="auto"/>
                        <w:bottom w:val="none" w:sz="0" w:space="0" w:color="auto"/>
                        <w:right w:val="none" w:sz="0" w:space="0" w:color="auto"/>
                      </w:divBdr>
                    </w:div>
                    <w:div w:id="4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599224">
      <w:bodyDiv w:val="1"/>
      <w:marLeft w:val="0"/>
      <w:marRight w:val="0"/>
      <w:marTop w:val="0"/>
      <w:marBottom w:val="0"/>
      <w:divBdr>
        <w:top w:val="none" w:sz="0" w:space="0" w:color="auto"/>
        <w:left w:val="none" w:sz="0" w:space="0" w:color="auto"/>
        <w:bottom w:val="none" w:sz="0" w:space="0" w:color="auto"/>
        <w:right w:val="none" w:sz="0" w:space="0" w:color="auto"/>
      </w:divBdr>
      <w:divsChild>
        <w:div w:id="709301206">
          <w:marLeft w:val="0"/>
          <w:marRight w:val="0"/>
          <w:marTop w:val="0"/>
          <w:marBottom w:val="0"/>
          <w:divBdr>
            <w:top w:val="none" w:sz="0" w:space="0" w:color="auto"/>
            <w:left w:val="none" w:sz="0" w:space="0" w:color="auto"/>
            <w:bottom w:val="none" w:sz="0" w:space="0" w:color="auto"/>
            <w:right w:val="none" w:sz="0" w:space="0" w:color="auto"/>
          </w:divBdr>
        </w:div>
        <w:div w:id="314140601">
          <w:marLeft w:val="0"/>
          <w:marRight w:val="0"/>
          <w:marTop w:val="0"/>
          <w:marBottom w:val="0"/>
          <w:divBdr>
            <w:top w:val="none" w:sz="0" w:space="0" w:color="auto"/>
            <w:left w:val="none" w:sz="0" w:space="0" w:color="auto"/>
            <w:bottom w:val="none" w:sz="0" w:space="0" w:color="auto"/>
            <w:right w:val="none" w:sz="0" w:space="0" w:color="auto"/>
          </w:divBdr>
        </w:div>
      </w:divsChild>
    </w:div>
    <w:div w:id="1472601678">
      <w:bodyDiv w:val="1"/>
      <w:marLeft w:val="0"/>
      <w:marRight w:val="0"/>
      <w:marTop w:val="0"/>
      <w:marBottom w:val="0"/>
      <w:divBdr>
        <w:top w:val="none" w:sz="0" w:space="0" w:color="auto"/>
        <w:left w:val="none" w:sz="0" w:space="0" w:color="auto"/>
        <w:bottom w:val="none" w:sz="0" w:space="0" w:color="auto"/>
        <w:right w:val="none" w:sz="0" w:space="0" w:color="auto"/>
      </w:divBdr>
      <w:divsChild>
        <w:div w:id="1605260501">
          <w:marLeft w:val="0"/>
          <w:marRight w:val="0"/>
          <w:marTop w:val="0"/>
          <w:marBottom w:val="150"/>
          <w:divBdr>
            <w:top w:val="none" w:sz="0" w:space="0" w:color="auto"/>
            <w:left w:val="none" w:sz="0" w:space="0" w:color="auto"/>
            <w:bottom w:val="none" w:sz="0" w:space="0" w:color="auto"/>
            <w:right w:val="none" w:sz="0" w:space="0" w:color="auto"/>
          </w:divBdr>
        </w:div>
        <w:div w:id="1810509156">
          <w:marLeft w:val="0"/>
          <w:marRight w:val="0"/>
          <w:marTop w:val="0"/>
          <w:marBottom w:val="0"/>
          <w:divBdr>
            <w:top w:val="none" w:sz="0" w:space="0" w:color="auto"/>
            <w:left w:val="none" w:sz="0" w:space="0" w:color="auto"/>
            <w:bottom w:val="none" w:sz="0" w:space="0" w:color="auto"/>
            <w:right w:val="none" w:sz="0" w:space="0" w:color="auto"/>
          </w:divBdr>
          <w:divsChild>
            <w:div w:id="2089226347">
              <w:marLeft w:val="0"/>
              <w:marRight w:val="0"/>
              <w:marTop w:val="0"/>
              <w:marBottom w:val="0"/>
              <w:divBdr>
                <w:top w:val="none" w:sz="0" w:space="0" w:color="auto"/>
                <w:left w:val="none" w:sz="0" w:space="0" w:color="auto"/>
                <w:bottom w:val="none" w:sz="0" w:space="0" w:color="auto"/>
                <w:right w:val="none" w:sz="0" w:space="0" w:color="auto"/>
              </w:divBdr>
              <w:divsChild>
                <w:div w:id="2076076997">
                  <w:marLeft w:val="0"/>
                  <w:marRight w:val="0"/>
                  <w:marTop w:val="0"/>
                  <w:marBottom w:val="0"/>
                  <w:divBdr>
                    <w:top w:val="none" w:sz="0" w:space="0" w:color="auto"/>
                    <w:left w:val="none" w:sz="0" w:space="0" w:color="auto"/>
                    <w:bottom w:val="none" w:sz="0" w:space="0" w:color="auto"/>
                    <w:right w:val="none" w:sz="0" w:space="0" w:color="auto"/>
                  </w:divBdr>
                  <w:divsChild>
                    <w:div w:id="628735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487354650">
      <w:bodyDiv w:val="1"/>
      <w:marLeft w:val="0"/>
      <w:marRight w:val="0"/>
      <w:marTop w:val="0"/>
      <w:marBottom w:val="0"/>
      <w:divBdr>
        <w:top w:val="none" w:sz="0" w:space="0" w:color="auto"/>
        <w:left w:val="none" w:sz="0" w:space="0" w:color="auto"/>
        <w:bottom w:val="none" w:sz="0" w:space="0" w:color="auto"/>
        <w:right w:val="none" w:sz="0" w:space="0" w:color="auto"/>
      </w:divBdr>
      <w:divsChild>
        <w:div w:id="52241292">
          <w:marLeft w:val="0"/>
          <w:marRight w:val="0"/>
          <w:marTop w:val="0"/>
          <w:marBottom w:val="150"/>
          <w:divBdr>
            <w:top w:val="none" w:sz="0" w:space="0" w:color="auto"/>
            <w:left w:val="none" w:sz="0" w:space="0" w:color="auto"/>
            <w:bottom w:val="none" w:sz="0" w:space="0" w:color="auto"/>
            <w:right w:val="none" w:sz="0" w:space="0" w:color="auto"/>
          </w:divBdr>
        </w:div>
        <w:div w:id="942031759">
          <w:marLeft w:val="0"/>
          <w:marRight w:val="0"/>
          <w:marTop w:val="0"/>
          <w:marBottom w:val="0"/>
          <w:divBdr>
            <w:top w:val="none" w:sz="0" w:space="0" w:color="auto"/>
            <w:left w:val="none" w:sz="0" w:space="0" w:color="auto"/>
            <w:bottom w:val="none" w:sz="0" w:space="0" w:color="auto"/>
            <w:right w:val="none" w:sz="0" w:space="0" w:color="auto"/>
          </w:divBdr>
          <w:divsChild>
            <w:div w:id="142090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1853">
      <w:bodyDiv w:val="1"/>
      <w:marLeft w:val="0"/>
      <w:marRight w:val="0"/>
      <w:marTop w:val="0"/>
      <w:marBottom w:val="0"/>
      <w:divBdr>
        <w:top w:val="none" w:sz="0" w:space="0" w:color="auto"/>
        <w:left w:val="none" w:sz="0" w:space="0" w:color="auto"/>
        <w:bottom w:val="none" w:sz="0" w:space="0" w:color="auto"/>
        <w:right w:val="none" w:sz="0" w:space="0" w:color="auto"/>
      </w:divBdr>
      <w:divsChild>
        <w:div w:id="1235627552">
          <w:marLeft w:val="0"/>
          <w:marRight w:val="0"/>
          <w:marTop w:val="0"/>
          <w:marBottom w:val="0"/>
          <w:divBdr>
            <w:top w:val="none" w:sz="0" w:space="0" w:color="auto"/>
            <w:left w:val="none" w:sz="0" w:space="0" w:color="auto"/>
            <w:bottom w:val="none" w:sz="0" w:space="0" w:color="auto"/>
            <w:right w:val="none" w:sz="0" w:space="0" w:color="auto"/>
          </w:divBdr>
        </w:div>
        <w:div w:id="359822833">
          <w:marLeft w:val="0"/>
          <w:marRight w:val="0"/>
          <w:marTop w:val="0"/>
          <w:marBottom w:val="0"/>
          <w:divBdr>
            <w:top w:val="none" w:sz="0" w:space="0" w:color="auto"/>
            <w:left w:val="none" w:sz="0" w:space="0" w:color="auto"/>
            <w:bottom w:val="none" w:sz="0" w:space="0" w:color="auto"/>
            <w:right w:val="none" w:sz="0" w:space="0" w:color="auto"/>
          </w:divBdr>
        </w:div>
      </w:divsChild>
    </w:div>
    <w:div w:id="1588728960">
      <w:bodyDiv w:val="1"/>
      <w:marLeft w:val="0"/>
      <w:marRight w:val="0"/>
      <w:marTop w:val="0"/>
      <w:marBottom w:val="0"/>
      <w:divBdr>
        <w:top w:val="none" w:sz="0" w:space="0" w:color="auto"/>
        <w:left w:val="none" w:sz="0" w:space="0" w:color="auto"/>
        <w:bottom w:val="none" w:sz="0" w:space="0" w:color="auto"/>
        <w:right w:val="none" w:sz="0" w:space="0" w:color="auto"/>
      </w:divBdr>
      <w:divsChild>
        <w:div w:id="1562784265">
          <w:marLeft w:val="0"/>
          <w:marRight w:val="0"/>
          <w:marTop w:val="0"/>
          <w:marBottom w:val="150"/>
          <w:divBdr>
            <w:top w:val="none" w:sz="0" w:space="0" w:color="auto"/>
            <w:left w:val="none" w:sz="0" w:space="0" w:color="auto"/>
            <w:bottom w:val="none" w:sz="0" w:space="0" w:color="auto"/>
            <w:right w:val="none" w:sz="0" w:space="0" w:color="auto"/>
          </w:divBdr>
        </w:div>
        <w:div w:id="116605328">
          <w:marLeft w:val="0"/>
          <w:marRight w:val="0"/>
          <w:marTop w:val="0"/>
          <w:marBottom w:val="0"/>
          <w:divBdr>
            <w:top w:val="none" w:sz="0" w:space="0" w:color="auto"/>
            <w:left w:val="none" w:sz="0" w:space="0" w:color="auto"/>
            <w:bottom w:val="none" w:sz="0" w:space="0" w:color="auto"/>
            <w:right w:val="none" w:sz="0" w:space="0" w:color="auto"/>
          </w:divBdr>
          <w:divsChild>
            <w:div w:id="6378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498418">
      <w:bodyDiv w:val="1"/>
      <w:marLeft w:val="0"/>
      <w:marRight w:val="0"/>
      <w:marTop w:val="0"/>
      <w:marBottom w:val="0"/>
      <w:divBdr>
        <w:top w:val="none" w:sz="0" w:space="0" w:color="auto"/>
        <w:left w:val="none" w:sz="0" w:space="0" w:color="auto"/>
        <w:bottom w:val="none" w:sz="0" w:space="0" w:color="auto"/>
        <w:right w:val="none" w:sz="0" w:space="0" w:color="auto"/>
      </w:divBdr>
      <w:divsChild>
        <w:div w:id="945192588">
          <w:marLeft w:val="0"/>
          <w:marRight w:val="0"/>
          <w:marTop w:val="0"/>
          <w:marBottom w:val="0"/>
          <w:divBdr>
            <w:top w:val="none" w:sz="0" w:space="0" w:color="auto"/>
            <w:left w:val="none" w:sz="0" w:space="0" w:color="auto"/>
            <w:bottom w:val="none" w:sz="0" w:space="0" w:color="auto"/>
            <w:right w:val="none" w:sz="0" w:space="0" w:color="auto"/>
          </w:divBdr>
        </w:div>
        <w:div w:id="1873494440">
          <w:marLeft w:val="0"/>
          <w:marRight w:val="0"/>
          <w:marTop w:val="0"/>
          <w:marBottom w:val="0"/>
          <w:divBdr>
            <w:top w:val="none" w:sz="0" w:space="0" w:color="auto"/>
            <w:left w:val="none" w:sz="0" w:space="0" w:color="auto"/>
            <w:bottom w:val="none" w:sz="0" w:space="0" w:color="auto"/>
            <w:right w:val="none" w:sz="0" w:space="0" w:color="auto"/>
          </w:divBdr>
        </w:div>
      </w:divsChild>
    </w:div>
    <w:div w:id="1642348429">
      <w:bodyDiv w:val="1"/>
      <w:marLeft w:val="0"/>
      <w:marRight w:val="0"/>
      <w:marTop w:val="0"/>
      <w:marBottom w:val="0"/>
      <w:divBdr>
        <w:top w:val="none" w:sz="0" w:space="0" w:color="auto"/>
        <w:left w:val="none" w:sz="0" w:space="0" w:color="auto"/>
        <w:bottom w:val="none" w:sz="0" w:space="0" w:color="auto"/>
        <w:right w:val="none" w:sz="0" w:space="0" w:color="auto"/>
      </w:divBdr>
      <w:divsChild>
        <w:div w:id="1674381194">
          <w:marLeft w:val="0"/>
          <w:marRight w:val="0"/>
          <w:marTop w:val="0"/>
          <w:marBottom w:val="0"/>
          <w:divBdr>
            <w:top w:val="none" w:sz="0" w:space="0" w:color="auto"/>
            <w:left w:val="none" w:sz="0" w:space="0" w:color="auto"/>
            <w:bottom w:val="none" w:sz="0" w:space="0" w:color="auto"/>
            <w:right w:val="none" w:sz="0" w:space="0" w:color="auto"/>
          </w:divBdr>
        </w:div>
        <w:div w:id="1220048333">
          <w:marLeft w:val="0"/>
          <w:marRight w:val="0"/>
          <w:marTop w:val="0"/>
          <w:marBottom w:val="0"/>
          <w:divBdr>
            <w:top w:val="none" w:sz="0" w:space="0" w:color="auto"/>
            <w:left w:val="none" w:sz="0" w:space="0" w:color="auto"/>
            <w:bottom w:val="none" w:sz="0" w:space="0" w:color="auto"/>
            <w:right w:val="none" w:sz="0" w:space="0" w:color="auto"/>
          </w:divBdr>
        </w:div>
      </w:divsChild>
    </w:div>
    <w:div w:id="1643273072">
      <w:bodyDiv w:val="1"/>
      <w:marLeft w:val="0"/>
      <w:marRight w:val="0"/>
      <w:marTop w:val="0"/>
      <w:marBottom w:val="0"/>
      <w:divBdr>
        <w:top w:val="none" w:sz="0" w:space="0" w:color="auto"/>
        <w:left w:val="none" w:sz="0" w:space="0" w:color="auto"/>
        <w:bottom w:val="none" w:sz="0" w:space="0" w:color="auto"/>
        <w:right w:val="none" w:sz="0" w:space="0" w:color="auto"/>
      </w:divBdr>
      <w:divsChild>
        <w:div w:id="415447329">
          <w:marLeft w:val="0"/>
          <w:marRight w:val="0"/>
          <w:marTop w:val="0"/>
          <w:marBottom w:val="0"/>
          <w:divBdr>
            <w:top w:val="none" w:sz="0" w:space="0" w:color="auto"/>
            <w:left w:val="none" w:sz="0" w:space="0" w:color="auto"/>
            <w:bottom w:val="none" w:sz="0" w:space="0" w:color="auto"/>
            <w:right w:val="none" w:sz="0" w:space="0" w:color="auto"/>
          </w:divBdr>
        </w:div>
        <w:div w:id="1045787181">
          <w:marLeft w:val="0"/>
          <w:marRight w:val="0"/>
          <w:marTop w:val="0"/>
          <w:marBottom w:val="0"/>
          <w:divBdr>
            <w:top w:val="none" w:sz="0" w:space="0" w:color="auto"/>
            <w:left w:val="none" w:sz="0" w:space="0" w:color="auto"/>
            <w:bottom w:val="none" w:sz="0" w:space="0" w:color="auto"/>
            <w:right w:val="none" w:sz="0" w:space="0" w:color="auto"/>
          </w:divBdr>
        </w:div>
      </w:divsChild>
    </w:div>
    <w:div w:id="1676181003">
      <w:bodyDiv w:val="1"/>
      <w:marLeft w:val="0"/>
      <w:marRight w:val="0"/>
      <w:marTop w:val="0"/>
      <w:marBottom w:val="0"/>
      <w:divBdr>
        <w:top w:val="none" w:sz="0" w:space="0" w:color="auto"/>
        <w:left w:val="none" w:sz="0" w:space="0" w:color="auto"/>
        <w:bottom w:val="none" w:sz="0" w:space="0" w:color="auto"/>
        <w:right w:val="none" w:sz="0" w:space="0" w:color="auto"/>
      </w:divBdr>
      <w:divsChild>
        <w:div w:id="1939604765">
          <w:marLeft w:val="0"/>
          <w:marRight w:val="0"/>
          <w:marTop w:val="0"/>
          <w:marBottom w:val="0"/>
          <w:divBdr>
            <w:top w:val="none" w:sz="0" w:space="0" w:color="auto"/>
            <w:left w:val="none" w:sz="0" w:space="0" w:color="auto"/>
            <w:bottom w:val="none" w:sz="0" w:space="0" w:color="auto"/>
            <w:right w:val="none" w:sz="0" w:space="0" w:color="auto"/>
          </w:divBdr>
        </w:div>
        <w:div w:id="1154639722">
          <w:marLeft w:val="0"/>
          <w:marRight w:val="0"/>
          <w:marTop w:val="0"/>
          <w:marBottom w:val="150"/>
          <w:divBdr>
            <w:top w:val="none" w:sz="0" w:space="0" w:color="auto"/>
            <w:left w:val="none" w:sz="0" w:space="0" w:color="auto"/>
            <w:bottom w:val="none" w:sz="0" w:space="0" w:color="auto"/>
            <w:right w:val="none" w:sz="0" w:space="0" w:color="auto"/>
          </w:divBdr>
        </w:div>
        <w:div w:id="313294636">
          <w:marLeft w:val="0"/>
          <w:marRight w:val="0"/>
          <w:marTop w:val="0"/>
          <w:marBottom w:val="0"/>
          <w:divBdr>
            <w:top w:val="none" w:sz="0" w:space="0" w:color="auto"/>
            <w:left w:val="none" w:sz="0" w:space="0" w:color="auto"/>
            <w:bottom w:val="none" w:sz="0" w:space="0" w:color="auto"/>
            <w:right w:val="none" w:sz="0" w:space="0" w:color="auto"/>
          </w:divBdr>
          <w:divsChild>
            <w:div w:id="19858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68656">
      <w:bodyDiv w:val="1"/>
      <w:marLeft w:val="0"/>
      <w:marRight w:val="0"/>
      <w:marTop w:val="0"/>
      <w:marBottom w:val="0"/>
      <w:divBdr>
        <w:top w:val="none" w:sz="0" w:space="0" w:color="auto"/>
        <w:left w:val="none" w:sz="0" w:space="0" w:color="auto"/>
        <w:bottom w:val="none" w:sz="0" w:space="0" w:color="auto"/>
        <w:right w:val="none" w:sz="0" w:space="0" w:color="auto"/>
      </w:divBdr>
      <w:divsChild>
        <w:div w:id="2031831754">
          <w:marLeft w:val="0"/>
          <w:marRight w:val="0"/>
          <w:marTop w:val="0"/>
          <w:marBottom w:val="150"/>
          <w:divBdr>
            <w:top w:val="none" w:sz="0" w:space="0" w:color="auto"/>
            <w:left w:val="none" w:sz="0" w:space="0" w:color="auto"/>
            <w:bottom w:val="none" w:sz="0" w:space="0" w:color="auto"/>
            <w:right w:val="none" w:sz="0" w:space="0" w:color="auto"/>
          </w:divBdr>
        </w:div>
        <w:div w:id="1361273338">
          <w:marLeft w:val="0"/>
          <w:marRight w:val="0"/>
          <w:marTop w:val="0"/>
          <w:marBottom w:val="0"/>
          <w:divBdr>
            <w:top w:val="none" w:sz="0" w:space="0" w:color="auto"/>
            <w:left w:val="none" w:sz="0" w:space="0" w:color="auto"/>
            <w:bottom w:val="none" w:sz="0" w:space="0" w:color="auto"/>
            <w:right w:val="none" w:sz="0" w:space="0" w:color="auto"/>
          </w:divBdr>
          <w:divsChild>
            <w:div w:id="907156410">
              <w:marLeft w:val="0"/>
              <w:marRight w:val="0"/>
              <w:marTop w:val="0"/>
              <w:marBottom w:val="0"/>
              <w:divBdr>
                <w:top w:val="none" w:sz="0" w:space="0" w:color="auto"/>
                <w:left w:val="none" w:sz="0" w:space="0" w:color="auto"/>
                <w:bottom w:val="none" w:sz="0" w:space="0" w:color="auto"/>
                <w:right w:val="none" w:sz="0" w:space="0" w:color="auto"/>
              </w:divBdr>
              <w:divsChild>
                <w:div w:id="1687561650">
                  <w:marLeft w:val="0"/>
                  <w:marRight w:val="0"/>
                  <w:marTop w:val="0"/>
                  <w:marBottom w:val="0"/>
                  <w:divBdr>
                    <w:top w:val="none" w:sz="0" w:space="0" w:color="auto"/>
                    <w:left w:val="none" w:sz="0" w:space="0" w:color="auto"/>
                    <w:bottom w:val="none" w:sz="0" w:space="0" w:color="auto"/>
                    <w:right w:val="none" w:sz="0" w:space="0" w:color="auto"/>
                  </w:divBdr>
                  <w:divsChild>
                    <w:div w:id="1027489305">
                      <w:marLeft w:val="0"/>
                      <w:marRight w:val="0"/>
                      <w:marTop w:val="75"/>
                      <w:marBottom w:val="0"/>
                      <w:divBdr>
                        <w:top w:val="none" w:sz="0" w:space="0" w:color="auto"/>
                        <w:left w:val="none" w:sz="0" w:space="0" w:color="auto"/>
                        <w:bottom w:val="none" w:sz="0" w:space="0" w:color="auto"/>
                        <w:right w:val="none" w:sz="0" w:space="0" w:color="auto"/>
                      </w:divBdr>
                    </w:div>
                    <w:div w:id="18203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4221">
      <w:bodyDiv w:val="1"/>
      <w:marLeft w:val="0"/>
      <w:marRight w:val="0"/>
      <w:marTop w:val="0"/>
      <w:marBottom w:val="0"/>
      <w:divBdr>
        <w:top w:val="none" w:sz="0" w:space="0" w:color="auto"/>
        <w:left w:val="none" w:sz="0" w:space="0" w:color="auto"/>
        <w:bottom w:val="none" w:sz="0" w:space="0" w:color="auto"/>
        <w:right w:val="none" w:sz="0" w:space="0" w:color="auto"/>
      </w:divBdr>
      <w:divsChild>
        <w:div w:id="621113008">
          <w:marLeft w:val="0"/>
          <w:marRight w:val="0"/>
          <w:marTop w:val="0"/>
          <w:marBottom w:val="0"/>
          <w:divBdr>
            <w:top w:val="none" w:sz="0" w:space="0" w:color="auto"/>
            <w:left w:val="none" w:sz="0" w:space="0" w:color="auto"/>
            <w:bottom w:val="none" w:sz="0" w:space="0" w:color="auto"/>
            <w:right w:val="none" w:sz="0" w:space="0" w:color="auto"/>
          </w:divBdr>
        </w:div>
        <w:div w:id="133377870">
          <w:marLeft w:val="0"/>
          <w:marRight w:val="0"/>
          <w:marTop w:val="0"/>
          <w:marBottom w:val="0"/>
          <w:divBdr>
            <w:top w:val="none" w:sz="0" w:space="0" w:color="auto"/>
            <w:left w:val="none" w:sz="0" w:space="0" w:color="auto"/>
            <w:bottom w:val="none" w:sz="0" w:space="0" w:color="auto"/>
            <w:right w:val="none" w:sz="0" w:space="0" w:color="auto"/>
          </w:divBdr>
        </w:div>
      </w:divsChild>
    </w:div>
    <w:div w:id="1710301230">
      <w:bodyDiv w:val="1"/>
      <w:marLeft w:val="0"/>
      <w:marRight w:val="0"/>
      <w:marTop w:val="0"/>
      <w:marBottom w:val="0"/>
      <w:divBdr>
        <w:top w:val="none" w:sz="0" w:space="0" w:color="auto"/>
        <w:left w:val="none" w:sz="0" w:space="0" w:color="auto"/>
        <w:bottom w:val="none" w:sz="0" w:space="0" w:color="auto"/>
        <w:right w:val="none" w:sz="0" w:space="0" w:color="auto"/>
      </w:divBdr>
      <w:divsChild>
        <w:div w:id="688684653">
          <w:marLeft w:val="0"/>
          <w:marRight w:val="0"/>
          <w:marTop w:val="0"/>
          <w:marBottom w:val="0"/>
          <w:divBdr>
            <w:top w:val="none" w:sz="0" w:space="0" w:color="auto"/>
            <w:left w:val="none" w:sz="0" w:space="0" w:color="auto"/>
            <w:bottom w:val="none" w:sz="0" w:space="0" w:color="auto"/>
            <w:right w:val="none" w:sz="0" w:space="0" w:color="auto"/>
          </w:divBdr>
        </w:div>
        <w:div w:id="1145243808">
          <w:marLeft w:val="0"/>
          <w:marRight w:val="0"/>
          <w:marTop w:val="0"/>
          <w:marBottom w:val="0"/>
          <w:divBdr>
            <w:top w:val="none" w:sz="0" w:space="0" w:color="auto"/>
            <w:left w:val="none" w:sz="0" w:space="0" w:color="auto"/>
            <w:bottom w:val="none" w:sz="0" w:space="0" w:color="auto"/>
            <w:right w:val="none" w:sz="0" w:space="0" w:color="auto"/>
          </w:divBdr>
        </w:div>
      </w:divsChild>
    </w:div>
    <w:div w:id="1746680071">
      <w:bodyDiv w:val="1"/>
      <w:marLeft w:val="0"/>
      <w:marRight w:val="0"/>
      <w:marTop w:val="0"/>
      <w:marBottom w:val="0"/>
      <w:divBdr>
        <w:top w:val="none" w:sz="0" w:space="0" w:color="auto"/>
        <w:left w:val="none" w:sz="0" w:space="0" w:color="auto"/>
        <w:bottom w:val="none" w:sz="0" w:space="0" w:color="auto"/>
        <w:right w:val="none" w:sz="0" w:space="0" w:color="auto"/>
      </w:divBdr>
      <w:divsChild>
        <w:div w:id="40519639">
          <w:marLeft w:val="0"/>
          <w:marRight w:val="0"/>
          <w:marTop w:val="0"/>
          <w:marBottom w:val="0"/>
          <w:divBdr>
            <w:top w:val="none" w:sz="0" w:space="0" w:color="auto"/>
            <w:left w:val="none" w:sz="0" w:space="0" w:color="auto"/>
            <w:bottom w:val="none" w:sz="0" w:space="0" w:color="auto"/>
            <w:right w:val="none" w:sz="0" w:space="0" w:color="auto"/>
          </w:divBdr>
        </w:div>
        <w:div w:id="515773069">
          <w:marLeft w:val="0"/>
          <w:marRight w:val="0"/>
          <w:marTop w:val="0"/>
          <w:marBottom w:val="150"/>
          <w:divBdr>
            <w:top w:val="none" w:sz="0" w:space="0" w:color="auto"/>
            <w:left w:val="none" w:sz="0" w:space="0" w:color="auto"/>
            <w:bottom w:val="none" w:sz="0" w:space="0" w:color="auto"/>
            <w:right w:val="none" w:sz="0" w:space="0" w:color="auto"/>
          </w:divBdr>
        </w:div>
        <w:div w:id="1069421862">
          <w:marLeft w:val="0"/>
          <w:marRight w:val="0"/>
          <w:marTop w:val="0"/>
          <w:marBottom w:val="0"/>
          <w:divBdr>
            <w:top w:val="none" w:sz="0" w:space="0" w:color="auto"/>
            <w:left w:val="none" w:sz="0" w:space="0" w:color="auto"/>
            <w:bottom w:val="none" w:sz="0" w:space="0" w:color="auto"/>
            <w:right w:val="none" w:sz="0" w:space="0" w:color="auto"/>
          </w:divBdr>
          <w:divsChild>
            <w:div w:id="1010836574">
              <w:marLeft w:val="0"/>
              <w:marRight w:val="0"/>
              <w:marTop w:val="0"/>
              <w:marBottom w:val="0"/>
              <w:divBdr>
                <w:top w:val="none" w:sz="0" w:space="0" w:color="auto"/>
                <w:left w:val="none" w:sz="0" w:space="0" w:color="auto"/>
                <w:bottom w:val="none" w:sz="0" w:space="0" w:color="auto"/>
                <w:right w:val="none" w:sz="0" w:space="0" w:color="auto"/>
              </w:divBdr>
              <w:divsChild>
                <w:div w:id="1508714096">
                  <w:marLeft w:val="0"/>
                  <w:marRight w:val="0"/>
                  <w:marTop w:val="0"/>
                  <w:marBottom w:val="0"/>
                  <w:divBdr>
                    <w:top w:val="none" w:sz="0" w:space="0" w:color="auto"/>
                    <w:left w:val="none" w:sz="0" w:space="0" w:color="auto"/>
                    <w:bottom w:val="none" w:sz="0" w:space="0" w:color="auto"/>
                    <w:right w:val="none" w:sz="0" w:space="0" w:color="auto"/>
                  </w:divBdr>
                  <w:divsChild>
                    <w:div w:id="746001672">
                      <w:marLeft w:val="0"/>
                      <w:marRight w:val="0"/>
                      <w:marTop w:val="75"/>
                      <w:marBottom w:val="0"/>
                      <w:divBdr>
                        <w:top w:val="none" w:sz="0" w:space="0" w:color="auto"/>
                        <w:left w:val="none" w:sz="0" w:space="0" w:color="auto"/>
                        <w:bottom w:val="none" w:sz="0" w:space="0" w:color="auto"/>
                        <w:right w:val="none" w:sz="0" w:space="0" w:color="auto"/>
                      </w:divBdr>
                    </w:div>
                    <w:div w:id="1816796885">
                      <w:marLeft w:val="0"/>
                      <w:marRight w:val="0"/>
                      <w:marTop w:val="0"/>
                      <w:marBottom w:val="0"/>
                      <w:divBdr>
                        <w:top w:val="none" w:sz="0" w:space="0" w:color="auto"/>
                        <w:left w:val="none" w:sz="0" w:space="0" w:color="auto"/>
                        <w:bottom w:val="none" w:sz="0" w:space="0" w:color="auto"/>
                        <w:right w:val="none" w:sz="0" w:space="0" w:color="auto"/>
                      </w:divBdr>
                    </w:div>
                  </w:divsChild>
                </w:div>
                <w:div w:id="2046977560">
                  <w:marLeft w:val="0"/>
                  <w:marRight w:val="0"/>
                  <w:marTop w:val="0"/>
                  <w:marBottom w:val="0"/>
                  <w:divBdr>
                    <w:top w:val="none" w:sz="0" w:space="0" w:color="auto"/>
                    <w:left w:val="none" w:sz="0" w:space="0" w:color="auto"/>
                    <w:bottom w:val="none" w:sz="0" w:space="0" w:color="auto"/>
                    <w:right w:val="none" w:sz="0" w:space="0" w:color="auto"/>
                  </w:divBdr>
                  <w:divsChild>
                    <w:div w:id="441998523">
                      <w:marLeft w:val="0"/>
                      <w:marRight w:val="0"/>
                      <w:marTop w:val="75"/>
                      <w:marBottom w:val="0"/>
                      <w:divBdr>
                        <w:top w:val="none" w:sz="0" w:space="0" w:color="auto"/>
                        <w:left w:val="none" w:sz="0" w:space="0" w:color="auto"/>
                        <w:bottom w:val="none" w:sz="0" w:space="0" w:color="auto"/>
                        <w:right w:val="none" w:sz="0" w:space="0" w:color="auto"/>
                      </w:divBdr>
                    </w:div>
                    <w:div w:id="167717267">
                      <w:marLeft w:val="0"/>
                      <w:marRight w:val="0"/>
                      <w:marTop w:val="0"/>
                      <w:marBottom w:val="0"/>
                      <w:divBdr>
                        <w:top w:val="none" w:sz="0" w:space="0" w:color="auto"/>
                        <w:left w:val="none" w:sz="0" w:space="0" w:color="auto"/>
                        <w:bottom w:val="none" w:sz="0" w:space="0" w:color="auto"/>
                        <w:right w:val="none" w:sz="0" w:space="0" w:color="auto"/>
                      </w:divBdr>
                    </w:div>
                  </w:divsChild>
                </w:div>
                <w:div w:id="691301225">
                  <w:marLeft w:val="0"/>
                  <w:marRight w:val="0"/>
                  <w:marTop w:val="0"/>
                  <w:marBottom w:val="0"/>
                  <w:divBdr>
                    <w:top w:val="none" w:sz="0" w:space="0" w:color="auto"/>
                    <w:left w:val="none" w:sz="0" w:space="0" w:color="auto"/>
                    <w:bottom w:val="none" w:sz="0" w:space="0" w:color="auto"/>
                    <w:right w:val="none" w:sz="0" w:space="0" w:color="auto"/>
                  </w:divBdr>
                  <w:divsChild>
                    <w:div w:id="1582786762">
                      <w:marLeft w:val="0"/>
                      <w:marRight w:val="0"/>
                      <w:marTop w:val="75"/>
                      <w:marBottom w:val="0"/>
                      <w:divBdr>
                        <w:top w:val="none" w:sz="0" w:space="0" w:color="auto"/>
                        <w:left w:val="none" w:sz="0" w:space="0" w:color="auto"/>
                        <w:bottom w:val="none" w:sz="0" w:space="0" w:color="auto"/>
                        <w:right w:val="none" w:sz="0" w:space="0" w:color="auto"/>
                      </w:divBdr>
                    </w:div>
                    <w:div w:id="88900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265849">
      <w:bodyDiv w:val="1"/>
      <w:marLeft w:val="0"/>
      <w:marRight w:val="0"/>
      <w:marTop w:val="0"/>
      <w:marBottom w:val="0"/>
      <w:divBdr>
        <w:top w:val="none" w:sz="0" w:space="0" w:color="auto"/>
        <w:left w:val="none" w:sz="0" w:space="0" w:color="auto"/>
        <w:bottom w:val="none" w:sz="0" w:space="0" w:color="auto"/>
        <w:right w:val="none" w:sz="0" w:space="0" w:color="auto"/>
      </w:divBdr>
      <w:divsChild>
        <w:div w:id="634021420">
          <w:marLeft w:val="0"/>
          <w:marRight w:val="0"/>
          <w:marTop w:val="0"/>
          <w:marBottom w:val="0"/>
          <w:divBdr>
            <w:top w:val="none" w:sz="0" w:space="0" w:color="auto"/>
            <w:left w:val="none" w:sz="0" w:space="0" w:color="auto"/>
            <w:bottom w:val="none" w:sz="0" w:space="0" w:color="auto"/>
            <w:right w:val="none" w:sz="0" w:space="0" w:color="auto"/>
          </w:divBdr>
        </w:div>
        <w:div w:id="1022587498">
          <w:marLeft w:val="0"/>
          <w:marRight w:val="0"/>
          <w:marTop w:val="0"/>
          <w:marBottom w:val="0"/>
          <w:divBdr>
            <w:top w:val="none" w:sz="0" w:space="0" w:color="auto"/>
            <w:left w:val="none" w:sz="0" w:space="0" w:color="auto"/>
            <w:bottom w:val="none" w:sz="0" w:space="0" w:color="auto"/>
            <w:right w:val="none" w:sz="0" w:space="0" w:color="auto"/>
          </w:divBdr>
        </w:div>
      </w:divsChild>
    </w:div>
    <w:div w:id="1773624884">
      <w:bodyDiv w:val="1"/>
      <w:marLeft w:val="0"/>
      <w:marRight w:val="0"/>
      <w:marTop w:val="0"/>
      <w:marBottom w:val="0"/>
      <w:divBdr>
        <w:top w:val="none" w:sz="0" w:space="0" w:color="auto"/>
        <w:left w:val="none" w:sz="0" w:space="0" w:color="auto"/>
        <w:bottom w:val="none" w:sz="0" w:space="0" w:color="auto"/>
        <w:right w:val="none" w:sz="0" w:space="0" w:color="auto"/>
      </w:divBdr>
      <w:divsChild>
        <w:div w:id="847865489">
          <w:marLeft w:val="0"/>
          <w:marRight w:val="0"/>
          <w:marTop w:val="0"/>
          <w:marBottom w:val="0"/>
          <w:divBdr>
            <w:top w:val="none" w:sz="0" w:space="0" w:color="auto"/>
            <w:left w:val="none" w:sz="0" w:space="0" w:color="auto"/>
            <w:bottom w:val="none" w:sz="0" w:space="0" w:color="auto"/>
            <w:right w:val="none" w:sz="0" w:space="0" w:color="auto"/>
          </w:divBdr>
        </w:div>
        <w:div w:id="1743483572">
          <w:marLeft w:val="0"/>
          <w:marRight w:val="0"/>
          <w:marTop w:val="0"/>
          <w:marBottom w:val="150"/>
          <w:divBdr>
            <w:top w:val="none" w:sz="0" w:space="0" w:color="auto"/>
            <w:left w:val="none" w:sz="0" w:space="0" w:color="auto"/>
            <w:bottom w:val="none" w:sz="0" w:space="0" w:color="auto"/>
            <w:right w:val="none" w:sz="0" w:space="0" w:color="auto"/>
          </w:divBdr>
        </w:div>
        <w:div w:id="549077506">
          <w:marLeft w:val="0"/>
          <w:marRight w:val="0"/>
          <w:marTop w:val="0"/>
          <w:marBottom w:val="0"/>
          <w:divBdr>
            <w:top w:val="none" w:sz="0" w:space="0" w:color="auto"/>
            <w:left w:val="none" w:sz="0" w:space="0" w:color="auto"/>
            <w:bottom w:val="none" w:sz="0" w:space="0" w:color="auto"/>
            <w:right w:val="none" w:sz="0" w:space="0" w:color="auto"/>
          </w:divBdr>
          <w:divsChild>
            <w:div w:id="5193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502416">
      <w:bodyDiv w:val="1"/>
      <w:marLeft w:val="0"/>
      <w:marRight w:val="0"/>
      <w:marTop w:val="0"/>
      <w:marBottom w:val="0"/>
      <w:divBdr>
        <w:top w:val="none" w:sz="0" w:space="0" w:color="auto"/>
        <w:left w:val="none" w:sz="0" w:space="0" w:color="auto"/>
        <w:bottom w:val="none" w:sz="0" w:space="0" w:color="auto"/>
        <w:right w:val="none" w:sz="0" w:space="0" w:color="auto"/>
      </w:divBdr>
      <w:divsChild>
        <w:div w:id="203099255">
          <w:marLeft w:val="0"/>
          <w:marRight w:val="0"/>
          <w:marTop w:val="0"/>
          <w:marBottom w:val="0"/>
          <w:divBdr>
            <w:top w:val="none" w:sz="0" w:space="0" w:color="auto"/>
            <w:left w:val="none" w:sz="0" w:space="0" w:color="auto"/>
            <w:bottom w:val="none" w:sz="0" w:space="0" w:color="auto"/>
            <w:right w:val="none" w:sz="0" w:space="0" w:color="auto"/>
          </w:divBdr>
        </w:div>
        <w:div w:id="1234586352">
          <w:marLeft w:val="0"/>
          <w:marRight w:val="0"/>
          <w:marTop w:val="0"/>
          <w:marBottom w:val="0"/>
          <w:divBdr>
            <w:top w:val="none" w:sz="0" w:space="0" w:color="auto"/>
            <w:left w:val="none" w:sz="0" w:space="0" w:color="auto"/>
            <w:bottom w:val="none" w:sz="0" w:space="0" w:color="auto"/>
            <w:right w:val="none" w:sz="0" w:space="0" w:color="auto"/>
          </w:divBdr>
        </w:div>
      </w:divsChild>
    </w:div>
    <w:div w:id="1839422801">
      <w:bodyDiv w:val="1"/>
      <w:marLeft w:val="0"/>
      <w:marRight w:val="0"/>
      <w:marTop w:val="0"/>
      <w:marBottom w:val="0"/>
      <w:divBdr>
        <w:top w:val="none" w:sz="0" w:space="0" w:color="auto"/>
        <w:left w:val="none" w:sz="0" w:space="0" w:color="auto"/>
        <w:bottom w:val="none" w:sz="0" w:space="0" w:color="auto"/>
        <w:right w:val="none" w:sz="0" w:space="0" w:color="auto"/>
      </w:divBdr>
    </w:div>
    <w:div w:id="1888832713">
      <w:bodyDiv w:val="1"/>
      <w:marLeft w:val="0"/>
      <w:marRight w:val="0"/>
      <w:marTop w:val="0"/>
      <w:marBottom w:val="0"/>
      <w:divBdr>
        <w:top w:val="none" w:sz="0" w:space="0" w:color="auto"/>
        <w:left w:val="none" w:sz="0" w:space="0" w:color="auto"/>
        <w:bottom w:val="none" w:sz="0" w:space="0" w:color="auto"/>
        <w:right w:val="none" w:sz="0" w:space="0" w:color="auto"/>
      </w:divBdr>
      <w:divsChild>
        <w:div w:id="389958469">
          <w:marLeft w:val="0"/>
          <w:marRight w:val="0"/>
          <w:marTop w:val="0"/>
          <w:marBottom w:val="150"/>
          <w:divBdr>
            <w:top w:val="none" w:sz="0" w:space="0" w:color="auto"/>
            <w:left w:val="none" w:sz="0" w:space="0" w:color="auto"/>
            <w:bottom w:val="none" w:sz="0" w:space="0" w:color="auto"/>
            <w:right w:val="none" w:sz="0" w:space="0" w:color="auto"/>
          </w:divBdr>
        </w:div>
        <w:div w:id="1409881082">
          <w:marLeft w:val="0"/>
          <w:marRight w:val="0"/>
          <w:marTop w:val="0"/>
          <w:marBottom w:val="0"/>
          <w:divBdr>
            <w:top w:val="none" w:sz="0" w:space="0" w:color="auto"/>
            <w:left w:val="none" w:sz="0" w:space="0" w:color="auto"/>
            <w:bottom w:val="none" w:sz="0" w:space="0" w:color="auto"/>
            <w:right w:val="none" w:sz="0" w:space="0" w:color="auto"/>
          </w:divBdr>
          <w:divsChild>
            <w:div w:id="2030401360">
              <w:marLeft w:val="0"/>
              <w:marRight w:val="0"/>
              <w:marTop w:val="0"/>
              <w:marBottom w:val="0"/>
              <w:divBdr>
                <w:top w:val="none" w:sz="0" w:space="0" w:color="auto"/>
                <w:left w:val="none" w:sz="0" w:space="0" w:color="auto"/>
                <w:bottom w:val="none" w:sz="0" w:space="0" w:color="auto"/>
                <w:right w:val="none" w:sz="0" w:space="0" w:color="auto"/>
              </w:divBdr>
              <w:divsChild>
                <w:div w:id="1693264158">
                  <w:marLeft w:val="0"/>
                  <w:marRight w:val="0"/>
                  <w:marTop w:val="0"/>
                  <w:marBottom w:val="0"/>
                  <w:divBdr>
                    <w:top w:val="none" w:sz="0" w:space="0" w:color="auto"/>
                    <w:left w:val="none" w:sz="0" w:space="0" w:color="auto"/>
                    <w:bottom w:val="none" w:sz="0" w:space="0" w:color="auto"/>
                    <w:right w:val="none" w:sz="0" w:space="0" w:color="auto"/>
                  </w:divBdr>
                  <w:divsChild>
                    <w:div w:id="1115757565">
                      <w:marLeft w:val="0"/>
                      <w:marRight w:val="0"/>
                      <w:marTop w:val="75"/>
                      <w:marBottom w:val="0"/>
                      <w:divBdr>
                        <w:top w:val="none" w:sz="0" w:space="0" w:color="auto"/>
                        <w:left w:val="none" w:sz="0" w:space="0" w:color="auto"/>
                        <w:bottom w:val="none" w:sz="0" w:space="0" w:color="auto"/>
                        <w:right w:val="none" w:sz="0" w:space="0" w:color="auto"/>
                      </w:divBdr>
                    </w:div>
                    <w:div w:id="129907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668605">
      <w:bodyDiv w:val="1"/>
      <w:marLeft w:val="0"/>
      <w:marRight w:val="0"/>
      <w:marTop w:val="0"/>
      <w:marBottom w:val="0"/>
      <w:divBdr>
        <w:top w:val="none" w:sz="0" w:space="0" w:color="auto"/>
        <w:left w:val="none" w:sz="0" w:space="0" w:color="auto"/>
        <w:bottom w:val="none" w:sz="0" w:space="0" w:color="auto"/>
        <w:right w:val="none" w:sz="0" w:space="0" w:color="auto"/>
      </w:divBdr>
      <w:divsChild>
        <w:div w:id="1297485998">
          <w:marLeft w:val="0"/>
          <w:marRight w:val="0"/>
          <w:marTop w:val="0"/>
          <w:marBottom w:val="0"/>
          <w:divBdr>
            <w:top w:val="none" w:sz="0" w:space="0" w:color="auto"/>
            <w:left w:val="none" w:sz="0" w:space="0" w:color="auto"/>
            <w:bottom w:val="none" w:sz="0" w:space="0" w:color="auto"/>
            <w:right w:val="none" w:sz="0" w:space="0" w:color="auto"/>
          </w:divBdr>
        </w:div>
        <w:div w:id="1654992081">
          <w:marLeft w:val="0"/>
          <w:marRight w:val="0"/>
          <w:marTop w:val="0"/>
          <w:marBottom w:val="0"/>
          <w:divBdr>
            <w:top w:val="none" w:sz="0" w:space="0" w:color="auto"/>
            <w:left w:val="none" w:sz="0" w:space="0" w:color="auto"/>
            <w:bottom w:val="none" w:sz="0" w:space="0" w:color="auto"/>
            <w:right w:val="none" w:sz="0" w:space="0" w:color="auto"/>
          </w:divBdr>
        </w:div>
      </w:divsChild>
    </w:div>
    <w:div w:id="1936597578">
      <w:bodyDiv w:val="1"/>
      <w:marLeft w:val="0"/>
      <w:marRight w:val="0"/>
      <w:marTop w:val="0"/>
      <w:marBottom w:val="0"/>
      <w:divBdr>
        <w:top w:val="none" w:sz="0" w:space="0" w:color="auto"/>
        <w:left w:val="none" w:sz="0" w:space="0" w:color="auto"/>
        <w:bottom w:val="none" w:sz="0" w:space="0" w:color="auto"/>
        <w:right w:val="none" w:sz="0" w:space="0" w:color="auto"/>
      </w:divBdr>
      <w:divsChild>
        <w:div w:id="1873303189">
          <w:marLeft w:val="0"/>
          <w:marRight w:val="0"/>
          <w:marTop w:val="0"/>
          <w:marBottom w:val="0"/>
          <w:divBdr>
            <w:top w:val="none" w:sz="0" w:space="0" w:color="auto"/>
            <w:left w:val="none" w:sz="0" w:space="0" w:color="auto"/>
            <w:bottom w:val="none" w:sz="0" w:space="0" w:color="auto"/>
            <w:right w:val="none" w:sz="0" w:space="0" w:color="auto"/>
          </w:divBdr>
        </w:div>
        <w:div w:id="629164007">
          <w:marLeft w:val="0"/>
          <w:marRight w:val="0"/>
          <w:marTop w:val="0"/>
          <w:marBottom w:val="0"/>
          <w:divBdr>
            <w:top w:val="none" w:sz="0" w:space="0" w:color="auto"/>
            <w:left w:val="none" w:sz="0" w:space="0" w:color="auto"/>
            <w:bottom w:val="none" w:sz="0" w:space="0" w:color="auto"/>
            <w:right w:val="none" w:sz="0" w:space="0" w:color="auto"/>
          </w:divBdr>
        </w:div>
      </w:divsChild>
    </w:div>
    <w:div w:id="1951694189">
      <w:bodyDiv w:val="1"/>
      <w:marLeft w:val="0"/>
      <w:marRight w:val="0"/>
      <w:marTop w:val="0"/>
      <w:marBottom w:val="0"/>
      <w:divBdr>
        <w:top w:val="none" w:sz="0" w:space="0" w:color="auto"/>
        <w:left w:val="none" w:sz="0" w:space="0" w:color="auto"/>
        <w:bottom w:val="none" w:sz="0" w:space="0" w:color="auto"/>
        <w:right w:val="none" w:sz="0" w:space="0" w:color="auto"/>
      </w:divBdr>
      <w:divsChild>
        <w:div w:id="370692887">
          <w:marLeft w:val="0"/>
          <w:marRight w:val="0"/>
          <w:marTop w:val="0"/>
          <w:marBottom w:val="150"/>
          <w:divBdr>
            <w:top w:val="none" w:sz="0" w:space="0" w:color="auto"/>
            <w:left w:val="none" w:sz="0" w:space="0" w:color="auto"/>
            <w:bottom w:val="none" w:sz="0" w:space="0" w:color="auto"/>
            <w:right w:val="none" w:sz="0" w:space="0" w:color="auto"/>
          </w:divBdr>
        </w:div>
        <w:div w:id="1676884048">
          <w:marLeft w:val="0"/>
          <w:marRight w:val="0"/>
          <w:marTop w:val="0"/>
          <w:marBottom w:val="0"/>
          <w:divBdr>
            <w:top w:val="none" w:sz="0" w:space="0" w:color="auto"/>
            <w:left w:val="none" w:sz="0" w:space="0" w:color="auto"/>
            <w:bottom w:val="none" w:sz="0" w:space="0" w:color="auto"/>
            <w:right w:val="none" w:sz="0" w:space="0" w:color="auto"/>
          </w:divBdr>
          <w:divsChild>
            <w:div w:id="89832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09">
      <w:bodyDiv w:val="1"/>
      <w:marLeft w:val="0"/>
      <w:marRight w:val="0"/>
      <w:marTop w:val="0"/>
      <w:marBottom w:val="0"/>
      <w:divBdr>
        <w:top w:val="none" w:sz="0" w:space="0" w:color="auto"/>
        <w:left w:val="none" w:sz="0" w:space="0" w:color="auto"/>
        <w:bottom w:val="none" w:sz="0" w:space="0" w:color="auto"/>
        <w:right w:val="none" w:sz="0" w:space="0" w:color="auto"/>
      </w:divBdr>
      <w:divsChild>
        <w:div w:id="1862696772">
          <w:marLeft w:val="0"/>
          <w:marRight w:val="0"/>
          <w:marTop w:val="0"/>
          <w:marBottom w:val="0"/>
          <w:divBdr>
            <w:top w:val="none" w:sz="0" w:space="0" w:color="auto"/>
            <w:left w:val="none" w:sz="0" w:space="0" w:color="auto"/>
            <w:bottom w:val="none" w:sz="0" w:space="0" w:color="auto"/>
            <w:right w:val="none" w:sz="0" w:space="0" w:color="auto"/>
          </w:divBdr>
        </w:div>
        <w:div w:id="1968966864">
          <w:marLeft w:val="0"/>
          <w:marRight w:val="0"/>
          <w:marTop w:val="0"/>
          <w:marBottom w:val="150"/>
          <w:divBdr>
            <w:top w:val="none" w:sz="0" w:space="0" w:color="auto"/>
            <w:left w:val="none" w:sz="0" w:space="0" w:color="auto"/>
            <w:bottom w:val="none" w:sz="0" w:space="0" w:color="auto"/>
            <w:right w:val="none" w:sz="0" w:space="0" w:color="auto"/>
          </w:divBdr>
        </w:div>
        <w:div w:id="375549272">
          <w:marLeft w:val="0"/>
          <w:marRight w:val="0"/>
          <w:marTop w:val="0"/>
          <w:marBottom w:val="0"/>
          <w:divBdr>
            <w:top w:val="none" w:sz="0" w:space="0" w:color="auto"/>
            <w:left w:val="none" w:sz="0" w:space="0" w:color="auto"/>
            <w:bottom w:val="none" w:sz="0" w:space="0" w:color="auto"/>
            <w:right w:val="none" w:sz="0" w:space="0" w:color="auto"/>
          </w:divBdr>
          <w:divsChild>
            <w:div w:id="37809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1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1-%20M&amp;Q%20Document%20Templates\MQ%20OfficeWide_Memo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0848B1B3FC498EB6669924965B11F3"/>
        <w:category>
          <w:name w:val="General"/>
          <w:gallery w:val="placeholder"/>
        </w:category>
        <w:types>
          <w:type w:val="bbPlcHdr"/>
        </w:types>
        <w:behaviors>
          <w:behavior w:val="content"/>
        </w:behaviors>
        <w:guid w:val="{11CD0CBE-275D-4497-9E1C-BD5E1C4D1599}"/>
      </w:docPartPr>
      <w:docPartBody>
        <w:p w:rsidR="00FB5562" w:rsidRDefault="00FB5562">
          <w:pPr>
            <w:pStyle w:val="270848B1B3FC498EB6669924965B11F3"/>
          </w:pPr>
          <w:r w:rsidRPr="00E863ED">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ova Light">
    <w:altName w:val="Arial"/>
    <w:charset w:val="00"/>
    <w:family w:val="swiss"/>
    <w:pitch w:val="variable"/>
    <w:sig w:usb0="2000028F" w:usb1="00000002"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562"/>
    <w:rsid w:val="00FB5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0848B1B3FC498EB6669924965B11F3">
    <w:name w:val="270848B1B3FC498EB6669924965B11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Damask">
  <a:themeElements>
    <a:clrScheme name="M&amp;Q Officewide Docs">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FFC000"/>
      </a:accent6>
      <a:hlink>
        <a:srgbClr val="1CADE4"/>
      </a:hlink>
      <a:folHlink>
        <a:srgbClr val="9F5FCF"/>
      </a:folHlink>
    </a:clrScheme>
    <a:fontScheme name="M&amp;Q Fonts">
      <a:majorFont>
        <a:latin typeface="Arial"/>
        <a:ea typeface=""/>
        <a:cs typeface=""/>
      </a:majorFont>
      <a:minorFont>
        <a:latin typeface="Calibri Light"/>
        <a:ea typeface=""/>
        <a:cs typeface=""/>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blipFill rotWithShape="1">
          <a:blip xmlns:r="http://schemas.openxmlformats.org/officeDocument/2006/relationships" r:embed="rId1">
            <a:duotone>
              <a:schemeClr val="phClr">
                <a:shade val="18000"/>
                <a:satMod val="160000"/>
                <a:lumMod val="28000"/>
              </a:schemeClr>
              <a:schemeClr val="phClr">
                <a:tint val="95000"/>
                <a:satMod val="160000"/>
                <a:lumMod val="116000"/>
              </a:schemeClr>
            </a:duotone>
          </a:blip>
          <a:stretch/>
        </a:blipFill>
      </a:bgFillStyleLst>
    </a:fmtScheme>
  </a:themeElements>
  <a:objectDefaults/>
  <a:extraClrSchemeLst/>
  <a:extLst>
    <a:ext uri="{05A4C25C-085E-4340-85A3-A5531E510DB2}">
      <thm15:themeFamily xmlns:thm15="http://schemas.microsoft.com/office/thememl/2012/main" name="Damask" id="{F9A299A0-33D0-4E0F-9F3F-7163E3744208}" vid="{746EEEEA-FB6A-406B-B510-531588D5481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E0A81-156B-40CC-8790-5EA3BE734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MQ OfficeWide_Memo_TEMPLATE</Template>
  <TotalTime>0</TotalTime>
  <Pages>6</Pages>
  <Words>2833</Words>
  <Characters>16154</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Agriculture Newsletter</vt:lpstr>
    </vt:vector>
  </TitlesOfParts>
  <Company>lynda.com</Company>
  <LinksUpToDate>false</LinksUpToDate>
  <CharactersWithSpaces>18950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Newsletter</dc:title>
  <dc:subject/>
  <dc:creator>Jessica Chacko</dc:creator>
  <cp:keywords/>
  <dc:description/>
  <cp:lastModifiedBy>Kendrick Burns</cp:lastModifiedBy>
  <cp:revision>2</cp:revision>
  <cp:lastPrinted>2019-11-22T21:11:00Z</cp:lastPrinted>
  <dcterms:created xsi:type="dcterms:W3CDTF">2020-02-14T20:15:00Z</dcterms:created>
  <dcterms:modified xsi:type="dcterms:W3CDTF">2020-02-14T20:15:00Z</dcterms:modified>
</cp:coreProperties>
</file>